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78"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28" w:type="dxa"/>
          <w:bottom w:w="15" w:type="dxa"/>
          <w:right w:w="28" w:type="dxa"/>
        </w:tblCellMar>
        <w:tblLook w:val="04A0" w:firstRow="1" w:lastRow="0" w:firstColumn="1" w:lastColumn="0" w:noHBand="0" w:noVBand="1"/>
      </w:tblPr>
      <w:tblGrid>
        <w:gridCol w:w="3320"/>
        <w:gridCol w:w="6643"/>
        <w:gridCol w:w="1156"/>
      </w:tblGrid>
      <w:tr w:rsidR="003D1C4E"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F9344D" w:rsidRDefault="003D1C4E" w:rsidP="003D1C4E">
            <w:pPr>
              <w:rPr>
                <w:rFonts w:asciiTheme="minorHAnsi" w:hAnsiTheme="minorHAnsi" w:cs="Times New Roman"/>
                <w:b/>
                <w:sz w:val="20"/>
                <w:szCs w:val="20"/>
                <w:lang w:val="en-US"/>
              </w:rPr>
            </w:pPr>
            <w:r w:rsidRPr="00F9344D">
              <w:rPr>
                <w:rFonts w:asciiTheme="minorHAnsi" w:hAnsiTheme="minorHAnsi" w:cs="Times New Roman"/>
                <w:b/>
                <w:sz w:val="20"/>
                <w:szCs w:val="20"/>
                <w:lang w:val="en-US"/>
              </w:rPr>
              <w:t>University</w:t>
            </w:r>
          </w:p>
        </w:tc>
        <w:tc>
          <w:tcPr>
            <w:tcW w:w="3006" w:type="pct"/>
            <w:tcBorders>
              <w:top w:val="outset" w:sz="6" w:space="0" w:color="auto"/>
              <w:left w:val="outset" w:sz="6" w:space="0" w:color="auto"/>
              <w:bottom w:val="outset" w:sz="6" w:space="0" w:color="auto"/>
              <w:right w:val="outset" w:sz="6" w:space="0" w:color="auto"/>
            </w:tcBorders>
            <w:vAlign w:val="center"/>
            <w:hideMark/>
          </w:tcPr>
          <w:p w:rsidR="003D1C4E" w:rsidRPr="00F9344D" w:rsidRDefault="00CC6543" w:rsidP="00E97AAC">
            <w:pPr>
              <w:spacing w:before="75" w:after="75"/>
              <w:ind w:left="194" w:right="57" w:firstLine="0"/>
              <w:rPr>
                <w:rFonts w:asciiTheme="minorHAnsi" w:eastAsia="Times New Roman" w:hAnsiTheme="minorHAnsi" w:cs="Times New Roman"/>
                <w:b/>
                <w:sz w:val="20"/>
                <w:szCs w:val="20"/>
                <w:lang w:val="en-US" w:eastAsia="ro-RO"/>
              </w:rPr>
            </w:pPr>
            <w:r w:rsidRPr="00F9344D">
              <w:rPr>
                <w:rFonts w:asciiTheme="minorHAnsi" w:eastAsia="Times New Roman" w:hAnsiTheme="minorHAnsi" w:cs="Times New Roman"/>
                <w:b/>
                <w:sz w:val="20"/>
                <w:szCs w:val="20"/>
                <w:lang w:val="en-US" w:eastAsia="ro-RO"/>
              </w:rPr>
              <w:t xml:space="preserve">"1 DECEMBRIE 1918" OF ALBA IULIA </w:t>
            </w:r>
            <w:r w:rsidR="003D1C4E" w:rsidRPr="00F9344D">
              <w:rPr>
                <w:rFonts w:asciiTheme="minorHAnsi" w:eastAsia="Times New Roman" w:hAnsiTheme="minorHAnsi" w:cs="Times New Roman"/>
                <w:b/>
                <w:sz w:val="20"/>
                <w:szCs w:val="20"/>
                <w:lang w:val="en-US" w:eastAsia="ro-RO"/>
              </w:rPr>
              <w:t>UNIVERSIT</w:t>
            </w:r>
            <w:r w:rsidRPr="00F9344D">
              <w:rPr>
                <w:rFonts w:asciiTheme="minorHAnsi" w:eastAsia="Times New Roman" w:hAnsiTheme="minorHAnsi" w:cs="Times New Roman"/>
                <w:b/>
                <w:sz w:val="20"/>
                <w:szCs w:val="20"/>
                <w:lang w:val="en-US" w:eastAsia="ro-RO"/>
              </w:rPr>
              <w:t xml:space="preserve">Y </w:t>
            </w:r>
          </w:p>
        </w:tc>
      </w:tr>
      <w:tr w:rsidR="00E00883"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0883" w:rsidRPr="00F9344D" w:rsidRDefault="00E00883" w:rsidP="00E00883">
            <w:pPr>
              <w:rPr>
                <w:rFonts w:asciiTheme="minorHAnsi" w:hAnsiTheme="minorHAnsi" w:cs="Times New Roman"/>
                <w:b/>
                <w:sz w:val="20"/>
                <w:szCs w:val="20"/>
                <w:lang w:val="en-US"/>
              </w:rPr>
            </w:pPr>
            <w:r w:rsidRPr="00F9344D">
              <w:rPr>
                <w:rFonts w:asciiTheme="minorHAnsi" w:hAnsiTheme="minorHAnsi" w:cs="Times New Roman"/>
                <w:b/>
                <w:sz w:val="20"/>
                <w:szCs w:val="20"/>
                <w:lang w:val="en-US"/>
              </w:rPr>
              <w:t>Faculty</w:t>
            </w:r>
          </w:p>
        </w:tc>
        <w:tc>
          <w:tcPr>
            <w:tcW w:w="3006" w:type="pct"/>
          </w:tcPr>
          <w:p w:rsidR="00E00883" w:rsidRPr="00F9344D" w:rsidRDefault="00496DE6" w:rsidP="00E97AAC">
            <w:pPr>
              <w:ind w:left="194" w:right="57" w:firstLine="0"/>
              <w:rPr>
                <w:rFonts w:asciiTheme="minorHAnsi" w:hAnsiTheme="minorHAnsi" w:cs="Times New Roman"/>
                <w:sz w:val="20"/>
                <w:szCs w:val="20"/>
                <w:lang w:val="en-US"/>
              </w:rPr>
            </w:pPr>
            <w:r w:rsidRPr="00F9344D">
              <w:rPr>
                <w:rFonts w:asciiTheme="minorHAnsi" w:hAnsiTheme="minorHAnsi"/>
                <w:b/>
                <w:bCs/>
                <w:sz w:val="20"/>
                <w:szCs w:val="20"/>
                <w:lang w:val="en-US"/>
              </w:rPr>
              <w:t>FACULTY OF HISTORY AND PHILOLOGY</w:t>
            </w:r>
          </w:p>
        </w:tc>
      </w:tr>
      <w:tr w:rsidR="00E00883"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0883" w:rsidRPr="00F9344D" w:rsidRDefault="00E00883" w:rsidP="00E00883">
            <w:pPr>
              <w:rPr>
                <w:rFonts w:asciiTheme="minorHAnsi" w:hAnsiTheme="minorHAnsi" w:cs="Times New Roman"/>
                <w:b/>
                <w:sz w:val="20"/>
                <w:szCs w:val="20"/>
                <w:lang w:val="en-US"/>
              </w:rPr>
            </w:pPr>
            <w:r w:rsidRPr="00F9344D">
              <w:rPr>
                <w:rFonts w:asciiTheme="minorHAnsi" w:hAnsiTheme="minorHAnsi" w:cs="Times New Roman"/>
                <w:b/>
                <w:sz w:val="20"/>
                <w:szCs w:val="20"/>
                <w:lang w:val="en-US"/>
              </w:rPr>
              <w:t>Department</w:t>
            </w:r>
          </w:p>
        </w:tc>
        <w:tc>
          <w:tcPr>
            <w:tcW w:w="3006" w:type="pct"/>
          </w:tcPr>
          <w:p w:rsidR="00E00883" w:rsidRPr="00F9344D" w:rsidRDefault="00496DE6" w:rsidP="00E97AAC">
            <w:pPr>
              <w:ind w:left="194" w:right="57" w:firstLine="0"/>
              <w:rPr>
                <w:rFonts w:asciiTheme="minorHAnsi" w:hAnsiTheme="minorHAnsi" w:cs="Times New Roman"/>
                <w:b/>
                <w:sz w:val="20"/>
                <w:szCs w:val="20"/>
                <w:lang w:val="en-US"/>
              </w:rPr>
            </w:pPr>
            <w:r w:rsidRPr="00F9344D">
              <w:rPr>
                <w:rFonts w:asciiTheme="minorHAnsi" w:hAnsiTheme="minorHAnsi"/>
                <w:b/>
                <w:sz w:val="20"/>
                <w:szCs w:val="20"/>
                <w:lang w:val="en-US"/>
              </w:rPr>
              <w:t>PHILOLOGY DEPARTMENT</w:t>
            </w:r>
          </w:p>
        </w:tc>
      </w:tr>
      <w:tr w:rsidR="003D1C4E"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F9344D" w:rsidRDefault="003D1C4E" w:rsidP="003D1C4E">
            <w:pPr>
              <w:rPr>
                <w:rFonts w:asciiTheme="minorHAnsi" w:hAnsiTheme="minorHAnsi" w:cs="Times New Roman"/>
                <w:b/>
                <w:sz w:val="20"/>
                <w:szCs w:val="20"/>
                <w:lang w:val="en-US"/>
              </w:rPr>
            </w:pPr>
            <w:r w:rsidRPr="00F9344D">
              <w:rPr>
                <w:rFonts w:asciiTheme="minorHAnsi" w:hAnsiTheme="minorHAnsi" w:cs="Times New Roman"/>
                <w:b/>
                <w:sz w:val="20"/>
                <w:szCs w:val="20"/>
                <w:lang w:val="en-US"/>
              </w:rPr>
              <w:t>Position in the job title list</w:t>
            </w:r>
          </w:p>
        </w:tc>
        <w:tc>
          <w:tcPr>
            <w:tcW w:w="3006" w:type="pct"/>
            <w:tcBorders>
              <w:top w:val="outset" w:sz="6" w:space="0" w:color="auto"/>
              <w:left w:val="outset" w:sz="6" w:space="0" w:color="auto"/>
              <w:bottom w:val="outset" w:sz="6" w:space="0" w:color="auto"/>
              <w:right w:val="outset" w:sz="6" w:space="0" w:color="auto"/>
            </w:tcBorders>
            <w:vAlign w:val="center"/>
            <w:hideMark/>
          </w:tcPr>
          <w:p w:rsidR="003D1C4E" w:rsidRPr="00F9344D" w:rsidRDefault="00496DE6" w:rsidP="00E97AAC">
            <w:pPr>
              <w:spacing w:before="75" w:after="75"/>
              <w:ind w:left="194" w:right="57" w:firstLine="0"/>
              <w:rPr>
                <w:rFonts w:asciiTheme="minorHAnsi" w:eastAsia="Times New Roman" w:hAnsiTheme="minorHAnsi" w:cs="Times New Roman"/>
                <w:b/>
                <w:sz w:val="20"/>
                <w:szCs w:val="20"/>
                <w:lang w:val="en-US" w:eastAsia="ro-RO"/>
              </w:rPr>
            </w:pPr>
            <w:r w:rsidRPr="00F9344D">
              <w:rPr>
                <w:rFonts w:asciiTheme="minorHAnsi" w:eastAsia="Times New Roman" w:hAnsiTheme="minorHAnsi" w:cs="Times New Roman"/>
                <w:b/>
                <w:sz w:val="20"/>
                <w:szCs w:val="20"/>
                <w:lang w:val="en-US" w:eastAsia="ro-RO"/>
              </w:rPr>
              <w:t>1</w:t>
            </w:r>
            <w:r w:rsidR="00D21CFF" w:rsidRPr="00F9344D">
              <w:rPr>
                <w:rFonts w:asciiTheme="minorHAnsi" w:eastAsia="Times New Roman" w:hAnsiTheme="minorHAnsi" w:cs="Times New Roman"/>
                <w:b/>
                <w:sz w:val="20"/>
                <w:szCs w:val="20"/>
                <w:lang w:val="en-US" w:eastAsia="ro-RO"/>
              </w:rPr>
              <w:t>B</w:t>
            </w:r>
          </w:p>
        </w:tc>
      </w:tr>
      <w:tr w:rsidR="003D1C4E"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F9344D" w:rsidRDefault="003D1C4E" w:rsidP="003D1C4E">
            <w:pPr>
              <w:rPr>
                <w:rFonts w:asciiTheme="minorHAnsi" w:hAnsiTheme="minorHAnsi" w:cs="Times New Roman"/>
                <w:b/>
                <w:sz w:val="20"/>
                <w:szCs w:val="20"/>
                <w:lang w:val="en-US"/>
              </w:rPr>
            </w:pPr>
            <w:r w:rsidRPr="00F9344D">
              <w:rPr>
                <w:rFonts w:asciiTheme="minorHAnsi" w:hAnsiTheme="minorHAnsi" w:cs="Times New Roman"/>
                <w:b/>
                <w:sz w:val="20"/>
                <w:szCs w:val="20"/>
                <w:lang w:val="en-US"/>
              </w:rPr>
              <w:t>Role</w:t>
            </w:r>
          </w:p>
        </w:tc>
        <w:tc>
          <w:tcPr>
            <w:tcW w:w="3006" w:type="pct"/>
            <w:tcBorders>
              <w:top w:val="outset" w:sz="6" w:space="0" w:color="auto"/>
              <w:left w:val="outset" w:sz="6" w:space="0" w:color="auto"/>
              <w:bottom w:val="outset" w:sz="6" w:space="0" w:color="auto"/>
              <w:right w:val="outset" w:sz="6" w:space="0" w:color="auto"/>
            </w:tcBorders>
            <w:vAlign w:val="center"/>
            <w:hideMark/>
          </w:tcPr>
          <w:p w:rsidR="003D1C4E" w:rsidRPr="00F9344D" w:rsidRDefault="003D1C4E" w:rsidP="00E97AAC">
            <w:pPr>
              <w:spacing w:before="75" w:after="75"/>
              <w:ind w:left="194" w:right="57" w:firstLine="0"/>
              <w:rPr>
                <w:rFonts w:asciiTheme="minorHAnsi" w:eastAsia="Times New Roman" w:hAnsiTheme="minorHAnsi" w:cs="Times New Roman"/>
                <w:b/>
                <w:sz w:val="20"/>
                <w:szCs w:val="20"/>
                <w:lang w:val="en-US" w:eastAsia="ro-RO"/>
              </w:rPr>
            </w:pPr>
            <w:r w:rsidRPr="00F9344D">
              <w:rPr>
                <w:rFonts w:asciiTheme="minorHAnsi" w:eastAsia="Times New Roman" w:hAnsiTheme="minorHAnsi" w:cs="Times New Roman"/>
                <w:b/>
                <w:sz w:val="20"/>
                <w:szCs w:val="20"/>
                <w:lang w:val="en-US" w:eastAsia="ro-RO"/>
              </w:rPr>
              <w:t>PROFESSOR</w:t>
            </w:r>
            <w:r w:rsidR="00B349B9" w:rsidRPr="00F9344D">
              <w:rPr>
                <w:rFonts w:asciiTheme="minorHAnsi" w:eastAsia="Times New Roman" w:hAnsiTheme="minorHAnsi" w:cs="Times New Roman"/>
                <w:b/>
                <w:sz w:val="20"/>
                <w:szCs w:val="20"/>
                <w:lang w:val="en-US" w:eastAsia="ro-RO"/>
              </w:rPr>
              <w:t xml:space="preserve"> </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Academic disciplines in the curricula</w:t>
            </w:r>
          </w:p>
        </w:tc>
        <w:tc>
          <w:tcPr>
            <w:tcW w:w="3006" w:type="pct"/>
            <w:tcBorders>
              <w:top w:val="outset" w:sz="6" w:space="0" w:color="auto"/>
              <w:left w:val="outset" w:sz="6" w:space="0" w:color="auto"/>
              <w:bottom w:val="outset" w:sz="6" w:space="0" w:color="auto"/>
              <w:right w:val="outset" w:sz="6" w:space="0" w:color="auto"/>
            </w:tcBorders>
          </w:tcPr>
          <w:p w:rsidR="00E97AAC" w:rsidRPr="00F9344D" w:rsidRDefault="00E97AAC" w:rsidP="00E97AAC">
            <w:pPr>
              <w:ind w:left="89" w:firstLine="0"/>
              <w:rPr>
                <w:rFonts w:asciiTheme="minorHAnsi" w:hAnsiTheme="minorHAnsi"/>
                <w:bCs/>
                <w:sz w:val="20"/>
                <w:szCs w:val="20"/>
                <w:lang w:val="en-US"/>
              </w:rPr>
            </w:pPr>
            <w:r w:rsidRPr="00F9344D">
              <w:rPr>
                <w:rFonts w:asciiTheme="minorHAnsi" w:hAnsiTheme="minorHAnsi"/>
                <w:sz w:val="20"/>
                <w:szCs w:val="20"/>
                <w:lang w:val="en-US"/>
              </w:rPr>
              <w:t xml:space="preserve"> Romanian Literature, Culture and Civilization (1870-1890)</w:t>
            </w:r>
          </w:p>
          <w:p w:rsidR="00E97AAC" w:rsidRPr="00F9344D" w:rsidRDefault="00E97AAC" w:rsidP="00E97AAC">
            <w:pPr>
              <w:pStyle w:val="Listparagraf"/>
              <w:spacing w:after="0" w:line="240" w:lineRule="auto"/>
              <w:ind w:left="89"/>
              <w:rPr>
                <w:rFonts w:asciiTheme="minorHAnsi" w:hAnsiTheme="minorHAnsi"/>
                <w:sz w:val="20"/>
                <w:szCs w:val="20"/>
                <w:lang w:val="en-US"/>
              </w:rPr>
            </w:pPr>
            <w:r w:rsidRPr="00F9344D">
              <w:rPr>
                <w:rFonts w:asciiTheme="minorHAnsi" w:hAnsiTheme="minorHAnsi"/>
                <w:sz w:val="20"/>
                <w:szCs w:val="20"/>
                <w:lang w:val="en-US"/>
              </w:rPr>
              <w:t>History of Romanian Literature and Civilization (1989-nowadays)</w:t>
            </w:r>
          </w:p>
          <w:p w:rsidR="00E97AAC" w:rsidRPr="00F9344D" w:rsidRDefault="00E97AAC" w:rsidP="0090681F">
            <w:pPr>
              <w:ind w:left="89" w:firstLine="0"/>
              <w:rPr>
                <w:rFonts w:asciiTheme="minorHAnsi" w:hAnsiTheme="minorHAnsi"/>
                <w:sz w:val="20"/>
                <w:szCs w:val="20"/>
                <w:lang w:val="en-US"/>
              </w:rPr>
            </w:pPr>
            <w:r w:rsidRPr="00F9344D">
              <w:rPr>
                <w:rFonts w:asciiTheme="minorHAnsi" w:hAnsiTheme="minorHAnsi"/>
                <w:sz w:val="20"/>
                <w:szCs w:val="20"/>
                <w:lang w:val="en-US"/>
              </w:rPr>
              <w:t xml:space="preserve">Comparative Literature. 20th Century Prose </w:t>
            </w:r>
          </w:p>
          <w:p w:rsidR="00E97AAC" w:rsidRPr="00F9344D" w:rsidRDefault="00E97AAC" w:rsidP="00E97AAC">
            <w:pPr>
              <w:pStyle w:val="Listparagraf"/>
              <w:spacing w:after="0" w:line="240" w:lineRule="auto"/>
              <w:ind w:left="89"/>
              <w:rPr>
                <w:rFonts w:asciiTheme="minorHAnsi" w:hAnsiTheme="minorHAnsi"/>
                <w:sz w:val="20"/>
                <w:szCs w:val="20"/>
                <w:lang w:val="en-US"/>
              </w:rPr>
            </w:pPr>
            <w:r w:rsidRPr="00F9344D">
              <w:rPr>
                <w:rFonts w:asciiTheme="minorHAnsi" w:hAnsiTheme="minorHAnsi"/>
                <w:bCs/>
                <w:sz w:val="20"/>
                <w:szCs w:val="20"/>
                <w:lang w:val="en-US"/>
              </w:rPr>
              <w:t xml:space="preserve">20th Century Poetry. </w:t>
            </w:r>
            <w:r w:rsidRPr="00F9344D">
              <w:rPr>
                <w:rFonts w:asciiTheme="minorHAnsi" w:hAnsiTheme="minorHAnsi"/>
                <w:sz w:val="20"/>
                <w:szCs w:val="20"/>
                <w:lang w:val="en-US"/>
              </w:rPr>
              <w:t xml:space="preserve">Literary Theory and Comparative Literature </w:t>
            </w:r>
          </w:p>
          <w:p w:rsidR="00E97AAC" w:rsidRPr="00F9344D" w:rsidRDefault="00E97AAC" w:rsidP="00E97AAC">
            <w:pPr>
              <w:ind w:left="89" w:firstLine="0"/>
              <w:rPr>
                <w:rFonts w:asciiTheme="minorHAnsi" w:hAnsiTheme="minorHAnsi"/>
                <w:bCs/>
                <w:sz w:val="20"/>
                <w:szCs w:val="20"/>
                <w:lang w:val="en-US"/>
              </w:rPr>
            </w:pPr>
            <w:r w:rsidRPr="00F9344D">
              <w:rPr>
                <w:rFonts w:asciiTheme="minorHAnsi" w:hAnsiTheme="minorHAnsi"/>
                <w:bCs/>
                <w:sz w:val="20"/>
                <w:szCs w:val="20"/>
                <w:lang w:val="en-US"/>
              </w:rPr>
              <w:t>Cultural Identity and Literary Discourse</w:t>
            </w:r>
          </w:p>
          <w:p w:rsidR="00E97AAC" w:rsidRPr="00F9344D" w:rsidRDefault="00E97AAC" w:rsidP="0090681F">
            <w:pPr>
              <w:pStyle w:val="Listparagraf"/>
              <w:spacing w:after="0" w:line="240" w:lineRule="auto"/>
              <w:ind w:left="89"/>
              <w:rPr>
                <w:rFonts w:asciiTheme="minorHAnsi" w:hAnsiTheme="minorHAnsi"/>
                <w:bCs/>
                <w:sz w:val="20"/>
                <w:szCs w:val="20"/>
                <w:lang w:val="en-US"/>
              </w:rPr>
            </w:pPr>
            <w:r w:rsidRPr="00F9344D">
              <w:rPr>
                <w:rFonts w:asciiTheme="minorHAnsi" w:hAnsiTheme="minorHAnsi"/>
                <w:sz w:val="20"/>
                <w:szCs w:val="20"/>
                <w:lang w:val="en-US"/>
              </w:rPr>
              <w:t xml:space="preserve">Mihai </w:t>
            </w:r>
            <w:proofErr w:type="spellStart"/>
            <w:r w:rsidRPr="00F9344D">
              <w:rPr>
                <w:rFonts w:asciiTheme="minorHAnsi" w:hAnsiTheme="minorHAnsi"/>
                <w:sz w:val="20"/>
                <w:szCs w:val="20"/>
                <w:lang w:val="en-US"/>
              </w:rPr>
              <w:t>Eminescu</w:t>
            </w:r>
            <w:proofErr w:type="spellEnd"/>
            <w:r w:rsidRPr="00F9344D">
              <w:rPr>
                <w:rFonts w:asciiTheme="minorHAnsi" w:hAnsiTheme="minorHAnsi"/>
                <w:sz w:val="20"/>
                <w:szCs w:val="20"/>
                <w:lang w:val="en-US"/>
              </w:rPr>
              <w:t xml:space="preserve"> - Monographic Course</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Scientific Area</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F9344D" w:rsidRDefault="00E97AAC" w:rsidP="00E97AAC">
            <w:pPr>
              <w:spacing w:before="75" w:after="75"/>
              <w:ind w:left="194" w:right="57" w:firstLine="0"/>
              <w:rPr>
                <w:rFonts w:asciiTheme="minorHAnsi" w:eastAsia="Times New Roman" w:hAnsiTheme="minorHAnsi" w:cs="Times New Roman"/>
                <w:b/>
                <w:sz w:val="20"/>
                <w:szCs w:val="20"/>
                <w:lang w:val="en-US" w:eastAsia="ro-RO"/>
              </w:rPr>
            </w:pPr>
            <w:r w:rsidRPr="00F9344D">
              <w:rPr>
                <w:rFonts w:asciiTheme="minorHAnsi" w:eastAsia="Times New Roman" w:hAnsiTheme="minorHAnsi" w:cs="Times New Roman"/>
                <w:b/>
                <w:sz w:val="20"/>
                <w:szCs w:val="20"/>
                <w:lang w:val="en-US" w:eastAsia="ro-RO"/>
              </w:rPr>
              <w:t>PHILOLOGY</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Job Description</w:t>
            </w:r>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F9344D" w:rsidRDefault="00E97AAC" w:rsidP="00E97AAC">
            <w:pPr>
              <w:spacing w:before="75" w:after="75"/>
              <w:ind w:left="194" w:right="57" w:firstLine="0"/>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b/>
                <w:sz w:val="20"/>
                <w:szCs w:val="20"/>
                <w:lang w:val="en-US" w:eastAsia="ro-RO"/>
              </w:rPr>
              <w:t xml:space="preserve">PROFESSOR, POZ. 1B -   PHILOLOGY </w:t>
            </w:r>
            <w:r w:rsidRPr="00F9344D">
              <w:rPr>
                <w:rFonts w:asciiTheme="minorHAnsi" w:eastAsia="Times New Roman" w:hAnsiTheme="minorHAnsi" w:cs="Times New Roman"/>
                <w:sz w:val="20"/>
                <w:szCs w:val="20"/>
                <w:lang w:val="en-US" w:eastAsia="ro-RO"/>
              </w:rPr>
              <w:t>- The holder of the teaching position carries out teaching and research activities, teaching guidance and other academic activities according to their position description, of the Curriculum and the Organizational Chart valid for each academic year.</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Related duties / activities</w:t>
            </w:r>
          </w:p>
        </w:tc>
        <w:tc>
          <w:tcPr>
            <w:tcW w:w="3006" w:type="pct"/>
            <w:tcBorders>
              <w:top w:val="outset" w:sz="6" w:space="0" w:color="auto"/>
              <w:left w:val="outset" w:sz="6" w:space="0" w:color="auto"/>
              <w:bottom w:val="outset" w:sz="6" w:space="0" w:color="auto"/>
              <w:right w:val="outset" w:sz="6" w:space="0" w:color="auto"/>
            </w:tcBorders>
            <w:vAlign w:val="center"/>
            <w:hideMark/>
          </w:tcPr>
          <w:p w:rsidR="00F9344D" w:rsidRDefault="00E97AAC" w:rsidP="00E97AAC">
            <w:pPr>
              <w:spacing w:before="75" w:after="75"/>
              <w:ind w:left="194" w:right="57" w:firstLine="0"/>
              <w:rPr>
                <w:rFonts w:asciiTheme="minorHAnsi" w:hAnsiTheme="minorHAnsi" w:cs="Times New Roman"/>
                <w:sz w:val="20"/>
                <w:szCs w:val="20"/>
                <w:lang w:val="en-US"/>
              </w:rPr>
            </w:pPr>
            <w:r w:rsidRPr="00F9344D">
              <w:rPr>
                <w:rFonts w:asciiTheme="minorHAnsi" w:hAnsiTheme="minorHAnsi" w:cs="Times New Roman"/>
                <w:sz w:val="20"/>
                <w:szCs w:val="20"/>
                <w:lang w:val="en-US"/>
              </w:rPr>
              <w:t>- Standardized educational activities for the subjects of the positions.</w:t>
            </w:r>
            <w:r w:rsidRPr="00F9344D">
              <w:rPr>
                <w:rFonts w:asciiTheme="minorHAnsi" w:hAnsiTheme="minorHAnsi" w:cs="Times New Roman"/>
                <w:sz w:val="20"/>
                <w:szCs w:val="20"/>
                <w:lang w:val="en-US"/>
              </w:rPr>
              <w:br/>
              <w:t xml:space="preserve"> - Other teaching evaluation, mentoring works </w:t>
            </w:r>
            <w:proofErr w:type="gramStart"/>
            <w:r w:rsidRPr="00F9344D">
              <w:rPr>
                <w:rFonts w:asciiTheme="minorHAnsi" w:hAnsiTheme="minorHAnsi" w:cs="Times New Roman"/>
                <w:sz w:val="20"/>
                <w:szCs w:val="20"/>
                <w:lang w:val="en-US"/>
              </w:rPr>
              <w:t>graduation,  tutoring</w:t>
            </w:r>
            <w:proofErr w:type="gramEnd"/>
            <w:r w:rsidRPr="00F9344D">
              <w:rPr>
                <w:rFonts w:asciiTheme="minorHAnsi" w:hAnsiTheme="minorHAnsi" w:cs="Times New Roman"/>
                <w:sz w:val="20"/>
                <w:szCs w:val="20"/>
                <w:lang w:val="en-US"/>
              </w:rPr>
              <w:t xml:space="preserve"> activities, participation in the graduation exams and dissertation</w:t>
            </w:r>
            <w:r w:rsidRPr="00F9344D">
              <w:rPr>
                <w:rFonts w:asciiTheme="minorHAnsi" w:hAnsiTheme="minorHAnsi" w:cs="Times New Roman"/>
                <w:sz w:val="20"/>
                <w:szCs w:val="20"/>
                <w:lang w:val="en-US"/>
              </w:rPr>
              <w:br/>
              <w:t>- Activities within the academic community: participation in the department activities promotion and development of admission, training, consulting, audit and expertise in universities, activities under service contracts provided by the University</w:t>
            </w:r>
          </w:p>
          <w:p w:rsidR="00F9344D" w:rsidRDefault="00E97AAC" w:rsidP="00E97AAC">
            <w:pPr>
              <w:spacing w:before="75" w:after="75"/>
              <w:ind w:left="194" w:right="57" w:firstLine="0"/>
              <w:rPr>
                <w:rFonts w:asciiTheme="minorHAnsi" w:hAnsiTheme="minorHAnsi" w:cs="Times New Roman"/>
                <w:sz w:val="20"/>
                <w:szCs w:val="20"/>
                <w:lang w:val="en-US"/>
              </w:rPr>
            </w:pPr>
            <w:r w:rsidRPr="00F9344D">
              <w:rPr>
                <w:rFonts w:asciiTheme="minorHAnsi" w:hAnsiTheme="minorHAnsi" w:cs="Times New Roman"/>
                <w:sz w:val="20"/>
                <w:szCs w:val="20"/>
                <w:lang w:val="en-US"/>
              </w:rPr>
              <w:t>- Fundamental or applied research activities, research activities included in the plans materialized in research and published studies and participation in national and international sessions, conducted under the auspices and in the interest of the University</w:t>
            </w:r>
          </w:p>
          <w:p w:rsidR="00E97AAC" w:rsidRPr="00F9344D" w:rsidRDefault="00E97AAC" w:rsidP="00E97AAC">
            <w:pPr>
              <w:spacing w:before="75" w:after="75"/>
              <w:ind w:left="194" w:right="57" w:firstLine="0"/>
              <w:rPr>
                <w:rFonts w:asciiTheme="minorHAnsi" w:eastAsia="Times New Roman" w:hAnsiTheme="minorHAnsi" w:cs="Times New Roman"/>
                <w:sz w:val="20"/>
                <w:szCs w:val="20"/>
                <w:lang w:val="en-US" w:eastAsia="ro-RO"/>
              </w:rPr>
            </w:pPr>
            <w:r w:rsidRPr="00F9344D">
              <w:rPr>
                <w:rFonts w:asciiTheme="minorHAnsi" w:hAnsiTheme="minorHAnsi" w:cs="Times New Roman"/>
                <w:sz w:val="20"/>
                <w:szCs w:val="20"/>
                <w:lang w:val="en-US"/>
              </w:rPr>
              <w:t>- Research activities carried out within projects financed by grants or contracts executed under the aegis of the University, participation in scientific events organized by the department / faculty / university.</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Minimum wage for classification</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F9344D" w:rsidRDefault="00E20A71"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4590 RON</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Calendar of the job application contest</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ind w:left="-1" w:firstLine="1"/>
              <w:rPr>
                <w:rFonts w:asciiTheme="minorHAnsi" w:hAnsiTheme="minorHAnsi" w:cs="Times New Roman"/>
                <w:b/>
                <w:sz w:val="20"/>
                <w:szCs w:val="20"/>
                <w:lang w:val="en-US"/>
              </w:rPr>
            </w:pPr>
            <w:r w:rsidRPr="00F9344D">
              <w:rPr>
                <w:rFonts w:asciiTheme="minorHAnsi" w:hAnsiTheme="minorHAnsi" w:cs="Times New Roman"/>
                <w:b/>
                <w:sz w:val="20"/>
                <w:szCs w:val="20"/>
                <w:lang w:val="en-US"/>
              </w:rPr>
              <w:t>Announcement publication date in the Official Monitor</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F9344D" w:rsidRDefault="00E20A71"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24.11.2017</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Registration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F9344D" w:rsidRDefault="00E20A71"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24.11.2017 – 16.01.2018</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Date of the lecture</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F9344D" w:rsidRDefault="00E20A71"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02.02.2018</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Time of the lecture</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F9344D" w:rsidRDefault="00E20A71"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12:00</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Place for the lecture</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F9344D" w:rsidRDefault="00E20A71"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Hall of Administration Board</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Examination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F9344D" w:rsidRDefault="00E20A71"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02.02.2018</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Results communication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F9344D" w:rsidRDefault="00E20A71"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05.02.2018</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Results appeal period</w:t>
            </w:r>
          </w:p>
        </w:tc>
        <w:tc>
          <w:tcPr>
            <w:tcW w:w="3006" w:type="pct"/>
            <w:tcBorders>
              <w:top w:val="outset" w:sz="6" w:space="0" w:color="auto"/>
              <w:left w:val="outset" w:sz="6" w:space="0" w:color="auto"/>
              <w:bottom w:val="outset" w:sz="6" w:space="0" w:color="auto"/>
              <w:right w:val="outset" w:sz="6" w:space="0" w:color="auto"/>
            </w:tcBorders>
            <w:vAlign w:val="center"/>
          </w:tcPr>
          <w:p w:rsidR="00E97AAC" w:rsidRPr="00F9344D" w:rsidRDefault="00E20A71"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06.02.2018 – 12.02.2018</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Job application contest topics</w:t>
            </w:r>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F9344D" w:rsidRDefault="00E97AAC" w:rsidP="00E97AAC">
            <w:pPr>
              <w:spacing w:before="75" w:after="75"/>
              <w:ind w:left="0" w:firstLine="0"/>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 University minimum standards as Annex no. 29 to </w:t>
            </w:r>
            <w:r w:rsidR="00F9344D">
              <w:rPr>
                <w:rFonts w:asciiTheme="minorHAnsi" w:eastAsia="Times New Roman" w:hAnsiTheme="minorHAnsi" w:cs="Times New Roman"/>
                <w:sz w:val="20"/>
                <w:szCs w:val="20"/>
                <w:lang w:val="en-US" w:eastAsia="ro-RO"/>
              </w:rPr>
              <w:t>t</w:t>
            </w:r>
            <w:r w:rsidRPr="00F9344D">
              <w:rPr>
                <w:rFonts w:asciiTheme="minorHAnsi" w:eastAsia="Times New Roman" w:hAnsiTheme="minorHAnsi" w:cs="Times New Roman"/>
                <w:sz w:val="20"/>
                <w:szCs w:val="20"/>
                <w:lang w:val="en-US" w:eastAsia="ro-RO"/>
              </w:rPr>
              <w:t xml:space="preserve">he teaching contest methodology in UAB </w:t>
            </w:r>
          </w:p>
          <w:p w:rsidR="00E97AAC" w:rsidRPr="00F9344D" w:rsidRDefault="00E97AAC" w:rsidP="0090681F">
            <w:pPr>
              <w:spacing w:before="75" w:after="75"/>
              <w:ind w:left="0" w:firstLine="0"/>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 National minimum standards – Annex no 29 to </w:t>
            </w:r>
            <w:proofErr w:type="spellStart"/>
            <w:r w:rsidRPr="00F9344D">
              <w:rPr>
                <w:rFonts w:asciiTheme="minorHAnsi" w:eastAsia="Times New Roman" w:hAnsiTheme="minorHAnsi" w:cs="Times New Roman"/>
                <w:sz w:val="20"/>
                <w:szCs w:val="20"/>
                <w:lang w:val="en-US" w:eastAsia="ro-RO"/>
              </w:rPr>
              <w:t>Ordinul</w:t>
            </w:r>
            <w:proofErr w:type="spellEnd"/>
            <w:r w:rsidRPr="00F9344D">
              <w:rPr>
                <w:rFonts w:asciiTheme="minorHAnsi" w:eastAsia="Times New Roman" w:hAnsiTheme="minorHAnsi" w:cs="Times New Roman"/>
                <w:sz w:val="20"/>
                <w:szCs w:val="20"/>
                <w:lang w:val="en-US" w:eastAsia="ro-RO"/>
              </w:rPr>
              <w:t xml:space="preserve"> MEN </w:t>
            </w:r>
            <w:proofErr w:type="spellStart"/>
            <w:r w:rsidRPr="00F9344D">
              <w:rPr>
                <w:rFonts w:asciiTheme="minorHAnsi" w:eastAsia="Times New Roman" w:hAnsiTheme="minorHAnsi" w:cs="Times New Roman"/>
                <w:sz w:val="20"/>
                <w:szCs w:val="20"/>
                <w:lang w:val="en-US" w:eastAsia="ro-RO"/>
              </w:rPr>
              <w:t>nr</w:t>
            </w:r>
            <w:proofErr w:type="spellEnd"/>
            <w:r w:rsidRPr="00F9344D">
              <w:rPr>
                <w:rFonts w:asciiTheme="minorHAnsi" w:eastAsia="Times New Roman" w:hAnsiTheme="minorHAnsi" w:cs="Times New Roman"/>
                <w:sz w:val="20"/>
                <w:szCs w:val="20"/>
                <w:lang w:val="en-US" w:eastAsia="ro-RO"/>
              </w:rPr>
              <w:t xml:space="preserve">. 6.129 din 20.12.2016 </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lastRenderedPageBreak/>
              <w:t>Job application contest procedures</w:t>
            </w:r>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hAnsiTheme="minorHAnsi" w:cs="Times New Roman"/>
                <w:sz w:val="20"/>
                <w:szCs w:val="20"/>
                <w:lang w:val="en-US"/>
              </w:rPr>
              <w:t>For teaching posts of professor, contest has two parts: assessment of the contest file of the candidate and presenting a lecture in which the candidate presents the most significant professional results (both in terms of teaching, and in terms of scientific results obtained) and career development goals for education (teaching strategies and research goals).</w:t>
            </w:r>
            <w:r w:rsidRPr="00F9344D">
              <w:rPr>
                <w:rFonts w:asciiTheme="minorHAnsi" w:hAnsiTheme="minorHAnsi" w:cs="Times New Roman"/>
                <w:sz w:val="20"/>
                <w:szCs w:val="20"/>
                <w:lang w:val="en-US"/>
              </w:rPr>
              <w:br/>
              <w:t>The competition dossier evaluation is scored individually by each member of the points from 1 to 10. Supporting lecture by the candidate is scored by each committee member with points from 1 to 10.</w:t>
            </w:r>
            <w:r w:rsidRPr="00F9344D">
              <w:rPr>
                <w:rFonts w:asciiTheme="minorHAnsi" w:hAnsiTheme="minorHAnsi" w:cs="Times New Roman"/>
                <w:sz w:val="20"/>
                <w:szCs w:val="20"/>
                <w:lang w:val="en-US"/>
              </w:rPr>
              <w:br/>
              <w:t>The share of each of the two samples is 50% of the final score given by each member.</w:t>
            </w:r>
            <w:r w:rsidRPr="00F9344D">
              <w:rPr>
                <w:rFonts w:asciiTheme="minorHAnsi" w:hAnsiTheme="minorHAnsi" w:cs="Times New Roman"/>
                <w:sz w:val="20"/>
                <w:szCs w:val="20"/>
                <w:lang w:val="en-US"/>
              </w:rPr>
              <w:br/>
              <w:t>Auditions necessarily contain a session of questions from the committee, referring to the content of these samples.</w:t>
            </w:r>
            <w:r w:rsidRPr="00F9344D">
              <w:rPr>
                <w:rFonts w:asciiTheme="minorHAnsi" w:hAnsiTheme="minorHAnsi" w:cs="Times New Roman"/>
                <w:sz w:val="20"/>
                <w:szCs w:val="20"/>
                <w:lang w:val="en-US"/>
              </w:rPr>
              <w:br/>
              <w:t>• Methodology contests for teaching and research positions at the UAB</w:t>
            </w:r>
            <w:r w:rsidRPr="00F9344D">
              <w:rPr>
                <w:rFonts w:asciiTheme="minorHAnsi" w:hAnsiTheme="minorHAnsi" w:cs="Times New Roman"/>
                <w:sz w:val="20"/>
                <w:szCs w:val="20"/>
                <w:lang w:val="en-US"/>
              </w:rPr>
              <w:br/>
              <w:t>• The procedure for organizing and conducting competitions to fill vacant teaching and research at the UAB</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List of documents</w:t>
            </w:r>
          </w:p>
        </w:tc>
        <w:tc>
          <w:tcPr>
            <w:tcW w:w="3006" w:type="pct"/>
            <w:tcBorders>
              <w:top w:val="outset" w:sz="6" w:space="0" w:color="auto"/>
              <w:left w:val="outset" w:sz="6" w:space="0" w:color="auto"/>
              <w:bottom w:val="outset" w:sz="6" w:space="0" w:color="auto"/>
              <w:right w:val="outset" w:sz="6" w:space="0" w:color="auto"/>
            </w:tcBorders>
            <w:vAlign w:val="center"/>
            <w:hideMark/>
          </w:tcPr>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1. Application for the contest, signed by the candidate, which includes a statutory declaration regarding the reliability of the information in the file;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2. An academic career development proposal, both in terms of teaching and in terms of scientific research, including a self-evaluation of the candidate’s activity (maximum 10 pages) which is one of main criteria of selecting the candidates;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3. Curriculum Vitae of the candidate, dated and signed, in hard copy and electronic PDF format. It should include: a) Information about studies and diplomas obtained; b) Information about work experience and jobs; c) Information about research and development projects which the candidate led as project manager and grants obtained, if any such projects or grants exists, indicating for each the funding source, funding amount and the main publications and patents resulted; d) Information about the awards or other recognition of scientific and patents resulted.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4. List of the applicant’s works (in hard copy and electronic PDF format) shall be structured according to the preliminary requirements and evaluation criteria, if the case, in the following order: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a) A list of maximum 10 papers considered by the applicant most relevant for his/</w:t>
            </w:r>
            <w:proofErr w:type="gramStart"/>
            <w:r w:rsidRPr="00F9344D">
              <w:rPr>
                <w:rFonts w:asciiTheme="minorHAnsi" w:eastAsia="Times New Roman" w:hAnsiTheme="minorHAnsi" w:cs="Times New Roman"/>
                <w:sz w:val="20"/>
                <w:szCs w:val="20"/>
                <w:lang w:val="en-US" w:eastAsia="ro-RO"/>
              </w:rPr>
              <w:t>hers</w:t>
            </w:r>
            <w:proofErr w:type="gramEnd"/>
            <w:r w:rsidRPr="00F9344D">
              <w:rPr>
                <w:rFonts w:asciiTheme="minorHAnsi" w:eastAsia="Times New Roman" w:hAnsiTheme="minorHAnsi" w:cs="Times New Roman"/>
                <w:sz w:val="20"/>
                <w:szCs w:val="20"/>
                <w:lang w:val="en-US" w:eastAsia="ro-RO"/>
              </w:rPr>
              <w:t xml:space="preserve"> professional achievements, included in electronic format in the file and which can be found in other types of work referred to in this article;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b) The doctoral thesis or theses;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c) Patents and other industrial property rights;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d) Books and chapters in books;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e) Articles/studies, published in the international scientific mainstream journals;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f) Articles/studies in </w:t>
            </w:r>
            <w:proofErr w:type="spellStart"/>
            <w:r w:rsidRPr="00F9344D">
              <w:rPr>
                <w:rFonts w:asciiTheme="minorHAnsi" w:eastAsia="Times New Roman" w:hAnsiTheme="minorHAnsi" w:cs="Times New Roman"/>
                <w:sz w:val="20"/>
                <w:szCs w:val="20"/>
                <w:lang w:val="en-US" w:eastAsia="ro-RO"/>
              </w:rPr>
              <w:t>extenso</w:t>
            </w:r>
            <w:proofErr w:type="spellEnd"/>
            <w:r w:rsidRPr="00F9344D">
              <w:rPr>
                <w:rFonts w:asciiTheme="minorHAnsi" w:eastAsia="Times New Roman" w:hAnsiTheme="minorHAnsi" w:cs="Times New Roman"/>
                <w:sz w:val="20"/>
                <w:szCs w:val="20"/>
                <w:lang w:val="en-US" w:eastAsia="ro-RO"/>
              </w:rPr>
              <w:t xml:space="preserve">, published in the main works of international and national conferences;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g) Other scientific contributions or in the field of artistic creation (other publications, R&amp;D projects on contract / grant, awards and distinctions for teaching and research).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5. Check list including the minimum standards imposed by university for participating in the contest, accompanied by Annexes: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a) Check list including the minimum national standards for Associate Professor / Professor / Junior Researcher / Senior Researcher, filled and signed by the candidate;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b) Check list including the minimum standards imposed by university for participating in the contest filled and signed by the candidate; (Check list, including Annexes in hard copy and electronic PDF format).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6. Certified copy of the doctorate degree, or certificate of recognition or equivalence of it, in case the original doctorate diploma is not recogni</w:t>
            </w:r>
            <w:r w:rsidR="00F9344D">
              <w:rPr>
                <w:rFonts w:asciiTheme="minorHAnsi" w:eastAsia="Times New Roman" w:hAnsiTheme="minorHAnsi" w:cs="Times New Roman"/>
                <w:sz w:val="20"/>
                <w:szCs w:val="20"/>
                <w:lang w:val="en-US" w:eastAsia="ro-RO"/>
              </w:rPr>
              <w:t>z</w:t>
            </w:r>
            <w:r w:rsidRPr="00F9344D">
              <w:rPr>
                <w:rFonts w:asciiTheme="minorHAnsi" w:eastAsia="Times New Roman" w:hAnsiTheme="minorHAnsi" w:cs="Times New Roman"/>
                <w:sz w:val="20"/>
                <w:szCs w:val="20"/>
                <w:lang w:val="en-US" w:eastAsia="ro-RO"/>
              </w:rPr>
              <w:t xml:space="preserve">ed in Romania;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7. The summary, in Romanian and in a foreign language, of the doctoral thesis (maximum one page for each language);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lastRenderedPageBreak/>
              <w:t xml:space="preserve">8. Statutory declaration by the candidate, indicating the incompatibility situations, stipulated by Law no. 1/2011 in which the candidate would find himself/herself if he/she won the contest;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9. Certified copies of: High school graduation diploma or equivalent, Bachelor diploma or equivalent, transcript of records, doctorate diploma within the branch corresponding to the position, master diploma (or master certificate, if applicable); copies of other diplomas or scientific or academic titles, if applicable;</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 10. Certified copy of the birth certificate and marriage certificate, in the case of name change;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11. Copy of identity card;</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 12. A portfolio containing maximum 10 relevant papers chosen by author and any other printed or electronic documents attesting to the veracity of those professional achievements of the complete list of </w:t>
            </w:r>
            <w:r w:rsidR="00F9344D">
              <w:rPr>
                <w:rFonts w:asciiTheme="minorHAnsi" w:eastAsia="Times New Roman" w:hAnsiTheme="minorHAnsi" w:cs="Times New Roman"/>
                <w:sz w:val="20"/>
                <w:szCs w:val="20"/>
                <w:lang w:val="en-US" w:eastAsia="ro-RO"/>
              </w:rPr>
              <w:t xml:space="preserve">the </w:t>
            </w:r>
            <w:r w:rsidRPr="00F9344D">
              <w:rPr>
                <w:rFonts w:asciiTheme="minorHAnsi" w:eastAsia="Times New Roman" w:hAnsiTheme="minorHAnsi" w:cs="Times New Roman"/>
                <w:sz w:val="20"/>
                <w:szCs w:val="20"/>
                <w:lang w:val="en-US" w:eastAsia="ro-RO"/>
              </w:rPr>
              <w:t>candidat</w:t>
            </w:r>
            <w:r w:rsidR="00F9344D">
              <w:rPr>
                <w:rFonts w:asciiTheme="minorHAnsi" w:eastAsia="Times New Roman" w:hAnsiTheme="minorHAnsi" w:cs="Times New Roman"/>
                <w:sz w:val="20"/>
                <w:szCs w:val="20"/>
                <w:lang w:val="en-US" w:eastAsia="ro-RO"/>
              </w:rPr>
              <w:t>e</w:t>
            </w:r>
            <w:r w:rsidRPr="00F9344D">
              <w:rPr>
                <w:rFonts w:asciiTheme="minorHAnsi" w:eastAsia="Times New Roman" w:hAnsiTheme="minorHAnsi" w:cs="Times New Roman"/>
                <w:sz w:val="20"/>
                <w:szCs w:val="20"/>
                <w:lang w:val="en-US" w:eastAsia="ro-RO"/>
              </w:rPr>
              <w:t>, based on which the candidate meets the minimum standards set by this methodology.</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 13. Candidates for associate professor or junior researcher positions shall include in the application form at least three names and addresses of foreign and Romanian personalities in the field, outside the institution, who agreed to prepare letters of recommendation regarding the candidate’s professional qualities.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14. Candidates for university professor or senior researcher positions shall include in the application form at least three names and addresses of foreign personalities in the field, who agreed to prepare letters of recommendation regarding the candidate’s professional qualities. For areas with Romanian specific, letters of recommendation may come from personalities in the country, in the field, outside the institution;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15. For contests organized by the Faculty of Orthodox Theology, a written Hierarch’s blessing shall be submitted. </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16. Receipt of payment of the entry fee, approved by the University Senate (for academic year 201</w:t>
            </w:r>
            <w:r w:rsidR="00400EB9" w:rsidRPr="00F9344D">
              <w:rPr>
                <w:rFonts w:asciiTheme="minorHAnsi" w:eastAsia="Times New Roman" w:hAnsiTheme="minorHAnsi" w:cs="Times New Roman"/>
                <w:sz w:val="20"/>
                <w:szCs w:val="20"/>
                <w:lang w:val="en-US" w:eastAsia="ro-RO"/>
              </w:rPr>
              <w:t>7</w:t>
            </w:r>
            <w:r w:rsidRPr="00F9344D">
              <w:rPr>
                <w:rFonts w:asciiTheme="minorHAnsi" w:eastAsia="Times New Roman" w:hAnsiTheme="minorHAnsi" w:cs="Times New Roman"/>
                <w:sz w:val="20"/>
                <w:szCs w:val="20"/>
                <w:lang w:val="en-US" w:eastAsia="ro-RO"/>
              </w:rPr>
              <w:t>-201</w:t>
            </w:r>
            <w:r w:rsidR="00400EB9" w:rsidRPr="00F9344D">
              <w:rPr>
                <w:rFonts w:asciiTheme="minorHAnsi" w:eastAsia="Times New Roman" w:hAnsiTheme="minorHAnsi" w:cs="Times New Roman"/>
                <w:sz w:val="20"/>
                <w:szCs w:val="20"/>
                <w:lang w:val="en-US" w:eastAsia="ro-RO"/>
              </w:rPr>
              <w:t>8</w:t>
            </w:r>
            <w:r w:rsidRPr="00F9344D">
              <w:rPr>
                <w:rFonts w:asciiTheme="minorHAnsi" w:eastAsia="Times New Roman" w:hAnsiTheme="minorHAnsi" w:cs="Times New Roman"/>
                <w:sz w:val="20"/>
                <w:szCs w:val="20"/>
                <w:lang w:val="en-US" w:eastAsia="ro-RO"/>
              </w:rPr>
              <w:t>, the fee is 30 lei).</w:t>
            </w:r>
          </w:p>
        </w:tc>
      </w:tr>
      <w:tr w:rsidR="00E97AAC"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lastRenderedPageBreak/>
              <w:t>Address for the job applications</w:t>
            </w:r>
          </w:p>
        </w:tc>
        <w:tc>
          <w:tcPr>
            <w:tcW w:w="3006" w:type="pct"/>
            <w:tcBorders>
              <w:top w:val="outset" w:sz="6" w:space="0" w:color="auto"/>
              <w:left w:val="outset" w:sz="6" w:space="0" w:color="auto"/>
              <w:bottom w:val="outset" w:sz="6" w:space="0" w:color="auto"/>
              <w:right w:val="outset" w:sz="6" w:space="0" w:color="auto"/>
            </w:tcBorders>
            <w:vAlign w:val="center"/>
            <w:hideMark/>
          </w:tcPr>
          <w:p w:rsidR="00F9344D" w:rsidRPr="00F9344D" w:rsidRDefault="00F9344D" w:rsidP="00F9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heme="minorHAnsi" w:eastAsia="Times New Roman" w:hAnsiTheme="minorHAnsi" w:cstheme="minorHAnsi"/>
                <w:sz w:val="20"/>
                <w:szCs w:val="20"/>
                <w:lang w:val="en-US" w:eastAsia="ro-RO"/>
              </w:rPr>
            </w:pPr>
            <w:r w:rsidRPr="00F9344D">
              <w:rPr>
                <w:rFonts w:asciiTheme="minorHAnsi" w:eastAsia="Times New Roman" w:hAnsiTheme="minorHAnsi" w:cstheme="minorHAnsi"/>
                <w:sz w:val="20"/>
                <w:szCs w:val="20"/>
                <w:lang w:val="en" w:eastAsia="ro-RO"/>
              </w:rPr>
              <w:t xml:space="preserve">Office of the Chief Secretary </w:t>
            </w:r>
          </w:p>
          <w:p w:rsidR="00E97AAC" w:rsidRPr="00F9344D" w:rsidRDefault="00E97AAC" w:rsidP="00F93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 xml:space="preserve"> 5 Gabriel </w:t>
            </w:r>
            <w:proofErr w:type="spellStart"/>
            <w:r w:rsidRPr="00F9344D">
              <w:rPr>
                <w:rFonts w:asciiTheme="minorHAnsi" w:eastAsia="Times New Roman" w:hAnsiTheme="minorHAnsi" w:cs="Times New Roman"/>
                <w:sz w:val="20"/>
                <w:szCs w:val="20"/>
                <w:lang w:val="en-US" w:eastAsia="ro-RO"/>
              </w:rPr>
              <w:t>Bethlen</w:t>
            </w:r>
            <w:proofErr w:type="spellEnd"/>
            <w:r w:rsidRPr="00F9344D">
              <w:rPr>
                <w:rFonts w:asciiTheme="minorHAnsi" w:eastAsia="Times New Roman" w:hAnsiTheme="minorHAnsi" w:cs="Times New Roman"/>
                <w:sz w:val="20"/>
                <w:szCs w:val="20"/>
                <w:lang w:val="en-US" w:eastAsia="ro-RO"/>
              </w:rPr>
              <w:t xml:space="preserve"> street, </w:t>
            </w:r>
            <w:proofErr w:type="spellStart"/>
            <w:r w:rsidRPr="00F9344D">
              <w:rPr>
                <w:rFonts w:asciiTheme="minorHAnsi" w:eastAsia="Times New Roman" w:hAnsiTheme="minorHAnsi" w:cs="Times New Roman"/>
                <w:sz w:val="20"/>
                <w:szCs w:val="20"/>
                <w:lang w:val="en-US" w:eastAsia="ro-RO"/>
              </w:rPr>
              <w:t>Apor</w:t>
            </w:r>
            <w:proofErr w:type="spellEnd"/>
            <w:r w:rsidRPr="00F9344D">
              <w:rPr>
                <w:rFonts w:asciiTheme="minorHAnsi" w:eastAsia="Times New Roman" w:hAnsiTheme="minorHAnsi" w:cs="Times New Roman"/>
                <w:sz w:val="20"/>
                <w:szCs w:val="20"/>
                <w:lang w:val="en-US" w:eastAsia="ro-RO"/>
              </w:rPr>
              <w:t xml:space="preserve"> Palace – Alba Iulia.</w:t>
            </w:r>
            <w:bookmarkStart w:id="0" w:name="_GoBack"/>
            <w:bookmarkEnd w:id="0"/>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Tel. 0258/806130 int. 126; Fax. 0258/8812630</w:t>
            </w:r>
          </w:p>
          <w:p w:rsidR="00E97AAC" w:rsidRPr="00F9344D" w:rsidRDefault="00E97AAC" w:rsidP="00E97AAC">
            <w:pPr>
              <w:spacing w:before="75" w:after="75"/>
              <w:ind w:left="0" w:firstLine="0"/>
              <w:jc w:val="left"/>
              <w:rPr>
                <w:rFonts w:asciiTheme="minorHAnsi" w:eastAsia="Times New Roman" w:hAnsiTheme="minorHAnsi" w:cs="Times New Roman"/>
                <w:sz w:val="20"/>
                <w:szCs w:val="20"/>
                <w:lang w:val="en-US" w:eastAsia="ro-RO"/>
              </w:rPr>
            </w:pPr>
            <w:r w:rsidRPr="00F9344D">
              <w:rPr>
                <w:rFonts w:asciiTheme="minorHAnsi" w:eastAsia="Times New Roman" w:hAnsiTheme="minorHAnsi" w:cs="Times New Roman"/>
                <w:sz w:val="20"/>
                <w:szCs w:val="20"/>
                <w:lang w:val="en-US" w:eastAsia="ro-RO"/>
              </w:rPr>
              <w:t>e-mail: chava@uab.ro</w:t>
            </w:r>
          </w:p>
        </w:tc>
      </w:tr>
      <w:tr w:rsidR="00E20A71" w:rsidRPr="00F9344D" w:rsidTr="0090681F">
        <w:trPr>
          <w:gridAfter w:val="1"/>
          <w:wAfter w:w="491" w:type="pct"/>
          <w:tblCellSpacing w:w="15" w:type="dxa"/>
        </w:trPr>
        <w:tc>
          <w:tcPr>
            <w:tcW w:w="0" w:type="auto"/>
            <w:tcBorders>
              <w:top w:val="outset" w:sz="6" w:space="0" w:color="auto"/>
              <w:left w:val="outset" w:sz="6" w:space="0" w:color="auto"/>
              <w:bottom w:val="outset" w:sz="6" w:space="0" w:color="auto"/>
              <w:right w:val="outset" w:sz="6" w:space="0" w:color="auto"/>
            </w:tcBorders>
          </w:tcPr>
          <w:p w:rsidR="00E20A71" w:rsidRPr="00F9344D" w:rsidRDefault="00E20A71" w:rsidP="00E97AAC">
            <w:pPr>
              <w:rPr>
                <w:rFonts w:asciiTheme="minorHAnsi" w:hAnsiTheme="minorHAnsi" w:cs="Times New Roman"/>
                <w:b/>
                <w:sz w:val="20"/>
                <w:szCs w:val="20"/>
                <w:lang w:val="en-US"/>
              </w:rPr>
            </w:pPr>
            <w:r w:rsidRPr="00F9344D">
              <w:rPr>
                <w:rFonts w:asciiTheme="minorHAnsi" w:hAnsiTheme="minorHAnsi" w:cs="Times New Roman"/>
                <w:b/>
                <w:sz w:val="20"/>
                <w:szCs w:val="20"/>
                <w:lang w:val="en-US"/>
              </w:rPr>
              <w:t>The competition Commission</w:t>
            </w:r>
          </w:p>
        </w:tc>
        <w:tc>
          <w:tcPr>
            <w:tcW w:w="3006" w:type="pct"/>
            <w:tcBorders>
              <w:top w:val="outset" w:sz="6" w:space="0" w:color="auto"/>
              <w:left w:val="outset" w:sz="6" w:space="0" w:color="auto"/>
              <w:bottom w:val="outset" w:sz="6" w:space="0" w:color="auto"/>
              <w:right w:val="outset" w:sz="6" w:space="0" w:color="auto"/>
            </w:tcBorders>
            <w:vAlign w:val="center"/>
          </w:tcPr>
          <w:p w:rsidR="00E20A71" w:rsidRPr="00F9344D" w:rsidRDefault="00E20A71" w:rsidP="00E20A71">
            <w:pPr>
              <w:widowControl w:val="0"/>
              <w:autoSpaceDE w:val="0"/>
              <w:autoSpaceDN w:val="0"/>
              <w:adjustRightInd w:val="0"/>
              <w:rPr>
                <w:rFonts w:asciiTheme="minorHAnsi" w:hAnsiTheme="minorHAnsi"/>
                <w:b/>
                <w:color w:val="000000"/>
                <w:sz w:val="20"/>
                <w:szCs w:val="20"/>
                <w:shd w:val="clear" w:color="auto" w:fill="FFFFFF"/>
                <w:lang w:val="en-US"/>
              </w:rPr>
            </w:pPr>
            <w:proofErr w:type="spellStart"/>
            <w:r w:rsidRPr="00F9344D">
              <w:rPr>
                <w:rFonts w:asciiTheme="minorHAnsi" w:hAnsiTheme="minorHAnsi"/>
                <w:b/>
                <w:color w:val="000000"/>
                <w:sz w:val="20"/>
                <w:szCs w:val="20"/>
                <w:shd w:val="clear" w:color="auto" w:fill="FFFFFF"/>
                <w:lang w:val="en-US"/>
              </w:rPr>
              <w:t>Preşedinte</w:t>
            </w:r>
            <w:proofErr w:type="spellEnd"/>
            <w:r w:rsidRPr="00F9344D">
              <w:rPr>
                <w:rFonts w:asciiTheme="minorHAnsi" w:hAnsiTheme="minorHAnsi"/>
                <w:b/>
                <w:color w:val="000000"/>
                <w:sz w:val="20"/>
                <w:szCs w:val="20"/>
                <w:shd w:val="clear" w:color="auto" w:fill="FFFFFF"/>
                <w:lang w:val="en-US"/>
              </w:rPr>
              <w:t xml:space="preserve">: </w:t>
            </w:r>
          </w:p>
          <w:p w:rsidR="00E20A71" w:rsidRPr="00F9344D" w:rsidRDefault="00E20A71" w:rsidP="00E20A71">
            <w:pPr>
              <w:widowControl w:val="0"/>
              <w:autoSpaceDE w:val="0"/>
              <w:autoSpaceDN w:val="0"/>
              <w:adjustRightInd w:val="0"/>
              <w:rPr>
                <w:rFonts w:asciiTheme="minorHAnsi" w:hAnsiTheme="minorHAnsi"/>
                <w:color w:val="000000"/>
                <w:sz w:val="20"/>
                <w:szCs w:val="20"/>
                <w:shd w:val="clear" w:color="auto" w:fill="FFFFFF"/>
                <w:lang w:val="en-US"/>
              </w:rPr>
            </w:pPr>
            <w:r w:rsidRPr="00F9344D">
              <w:rPr>
                <w:rFonts w:asciiTheme="minorHAnsi" w:hAnsiTheme="minorHAnsi"/>
                <w:color w:val="000000"/>
                <w:sz w:val="20"/>
                <w:szCs w:val="20"/>
                <w:shd w:val="clear" w:color="auto" w:fill="FFFFFF"/>
                <w:lang w:val="en-US"/>
              </w:rPr>
              <w:t xml:space="preserve">Prof. </w:t>
            </w:r>
            <w:proofErr w:type="spellStart"/>
            <w:r w:rsidRPr="00F9344D">
              <w:rPr>
                <w:rFonts w:asciiTheme="minorHAnsi" w:hAnsiTheme="minorHAnsi"/>
                <w:color w:val="000000"/>
                <w:sz w:val="20"/>
                <w:szCs w:val="20"/>
                <w:shd w:val="clear" w:color="auto" w:fill="FFFFFF"/>
                <w:lang w:val="en-US"/>
              </w:rPr>
              <w:t>univ.</w:t>
            </w:r>
            <w:proofErr w:type="spellEnd"/>
            <w:r w:rsidRPr="00F9344D">
              <w:rPr>
                <w:rFonts w:asciiTheme="minorHAnsi" w:hAnsiTheme="minorHAnsi"/>
                <w:color w:val="000000"/>
                <w:sz w:val="20"/>
                <w:szCs w:val="20"/>
                <w:shd w:val="clear" w:color="auto" w:fill="FFFFFF"/>
                <w:lang w:val="en-US"/>
              </w:rPr>
              <w:t xml:space="preserve"> dr. Iulian </w:t>
            </w:r>
            <w:proofErr w:type="spellStart"/>
            <w:r w:rsidRPr="00F9344D">
              <w:rPr>
                <w:rFonts w:asciiTheme="minorHAnsi" w:hAnsiTheme="minorHAnsi"/>
                <w:color w:val="000000"/>
                <w:sz w:val="20"/>
                <w:szCs w:val="20"/>
                <w:shd w:val="clear" w:color="auto" w:fill="FFFFFF"/>
                <w:lang w:val="en-US"/>
              </w:rPr>
              <w:t>Boldea</w:t>
            </w:r>
            <w:proofErr w:type="spellEnd"/>
            <w:r w:rsidRPr="00F9344D">
              <w:rPr>
                <w:rFonts w:asciiTheme="minorHAnsi" w:hAnsiTheme="minorHAnsi"/>
                <w:color w:val="000000"/>
                <w:sz w:val="20"/>
                <w:szCs w:val="20"/>
                <w:shd w:val="clear" w:color="auto" w:fill="FFFFFF"/>
                <w:lang w:val="en-US"/>
              </w:rPr>
              <w:t xml:space="preserve">, </w:t>
            </w:r>
            <w:proofErr w:type="spellStart"/>
            <w:r w:rsidRPr="00F9344D">
              <w:rPr>
                <w:rFonts w:asciiTheme="minorHAnsi" w:hAnsiTheme="minorHAnsi"/>
                <w:color w:val="000000"/>
                <w:sz w:val="20"/>
                <w:szCs w:val="20"/>
                <w:shd w:val="clear" w:color="auto" w:fill="FFFFFF"/>
                <w:lang w:val="en-US"/>
              </w:rPr>
              <w:t>Universitatea</w:t>
            </w:r>
            <w:proofErr w:type="spellEnd"/>
            <w:r w:rsidRPr="00F9344D">
              <w:rPr>
                <w:rFonts w:asciiTheme="minorHAnsi" w:hAnsiTheme="minorHAnsi"/>
                <w:color w:val="000000"/>
                <w:sz w:val="20"/>
                <w:szCs w:val="20"/>
                <w:shd w:val="clear" w:color="auto" w:fill="FFFFFF"/>
                <w:lang w:val="en-US"/>
              </w:rPr>
              <w:t xml:space="preserve"> „</w:t>
            </w:r>
            <w:proofErr w:type="spellStart"/>
            <w:r w:rsidRPr="00F9344D">
              <w:rPr>
                <w:rFonts w:asciiTheme="minorHAnsi" w:hAnsiTheme="minorHAnsi"/>
                <w:color w:val="000000"/>
                <w:sz w:val="20"/>
                <w:szCs w:val="20"/>
                <w:shd w:val="clear" w:color="auto" w:fill="FFFFFF"/>
                <w:lang w:val="en-US"/>
              </w:rPr>
              <w:t>Petru</w:t>
            </w:r>
            <w:proofErr w:type="spellEnd"/>
            <w:r w:rsidRPr="00F9344D">
              <w:rPr>
                <w:rFonts w:asciiTheme="minorHAnsi" w:hAnsiTheme="minorHAnsi"/>
                <w:color w:val="000000"/>
                <w:sz w:val="20"/>
                <w:szCs w:val="20"/>
                <w:shd w:val="clear" w:color="auto" w:fill="FFFFFF"/>
                <w:lang w:val="en-US"/>
              </w:rPr>
              <w:t xml:space="preserve"> </w:t>
            </w:r>
            <w:proofErr w:type="spellStart"/>
            <w:r w:rsidRPr="00F9344D">
              <w:rPr>
                <w:rFonts w:asciiTheme="minorHAnsi" w:hAnsiTheme="minorHAnsi"/>
                <w:color w:val="000000"/>
                <w:sz w:val="20"/>
                <w:szCs w:val="20"/>
                <w:shd w:val="clear" w:color="auto" w:fill="FFFFFF"/>
                <w:lang w:val="en-US"/>
              </w:rPr>
              <w:t>Maior</w:t>
            </w:r>
            <w:proofErr w:type="spellEnd"/>
            <w:r w:rsidRPr="00F9344D">
              <w:rPr>
                <w:rFonts w:asciiTheme="minorHAnsi" w:hAnsiTheme="minorHAnsi"/>
                <w:color w:val="000000"/>
                <w:sz w:val="20"/>
                <w:szCs w:val="20"/>
                <w:shd w:val="clear" w:color="auto" w:fill="FFFFFF"/>
                <w:lang w:val="en-US"/>
              </w:rPr>
              <w:t xml:space="preserve">” din </w:t>
            </w:r>
            <w:proofErr w:type="spellStart"/>
            <w:r w:rsidRPr="00F9344D">
              <w:rPr>
                <w:rFonts w:asciiTheme="minorHAnsi" w:hAnsiTheme="minorHAnsi"/>
                <w:color w:val="000000"/>
                <w:sz w:val="20"/>
                <w:szCs w:val="20"/>
                <w:shd w:val="clear" w:color="auto" w:fill="FFFFFF"/>
                <w:lang w:val="en-US"/>
              </w:rPr>
              <w:t>Târgu</w:t>
            </w:r>
            <w:proofErr w:type="spellEnd"/>
            <w:r w:rsidRPr="00F9344D">
              <w:rPr>
                <w:rFonts w:asciiTheme="minorHAnsi" w:hAnsiTheme="minorHAnsi"/>
                <w:color w:val="000000"/>
                <w:sz w:val="20"/>
                <w:szCs w:val="20"/>
                <w:shd w:val="clear" w:color="auto" w:fill="FFFFFF"/>
                <w:lang w:val="en-US"/>
              </w:rPr>
              <w:t>-Mureș</w:t>
            </w:r>
          </w:p>
          <w:p w:rsidR="00E20A71" w:rsidRPr="00F9344D" w:rsidRDefault="00E20A71" w:rsidP="00E20A71">
            <w:pPr>
              <w:widowControl w:val="0"/>
              <w:autoSpaceDE w:val="0"/>
              <w:autoSpaceDN w:val="0"/>
              <w:adjustRightInd w:val="0"/>
              <w:rPr>
                <w:rFonts w:asciiTheme="minorHAnsi" w:hAnsiTheme="minorHAnsi"/>
                <w:b/>
                <w:color w:val="000000"/>
                <w:sz w:val="20"/>
                <w:szCs w:val="20"/>
                <w:shd w:val="clear" w:color="auto" w:fill="FFFFFF"/>
                <w:lang w:val="en-US"/>
              </w:rPr>
            </w:pPr>
            <w:proofErr w:type="spellStart"/>
            <w:r w:rsidRPr="00F9344D">
              <w:rPr>
                <w:rFonts w:asciiTheme="minorHAnsi" w:hAnsiTheme="minorHAnsi"/>
                <w:b/>
                <w:color w:val="000000"/>
                <w:sz w:val="20"/>
                <w:szCs w:val="20"/>
                <w:shd w:val="clear" w:color="auto" w:fill="FFFFFF"/>
                <w:lang w:val="en-US"/>
              </w:rPr>
              <w:t>Membri</w:t>
            </w:r>
            <w:proofErr w:type="spellEnd"/>
            <w:r w:rsidRPr="00F9344D">
              <w:rPr>
                <w:rFonts w:asciiTheme="minorHAnsi" w:hAnsiTheme="minorHAnsi"/>
                <w:b/>
                <w:color w:val="000000"/>
                <w:sz w:val="20"/>
                <w:szCs w:val="20"/>
                <w:shd w:val="clear" w:color="auto" w:fill="FFFFFF"/>
                <w:lang w:val="en-US"/>
              </w:rPr>
              <w:t>:</w:t>
            </w:r>
          </w:p>
          <w:p w:rsidR="00E20A71" w:rsidRPr="00F9344D" w:rsidRDefault="00E20A71" w:rsidP="00E20A71">
            <w:pPr>
              <w:widowControl w:val="0"/>
              <w:autoSpaceDE w:val="0"/>
              <w:autoSpaceDN w:val="0"/>
              <w:adjustRightInd w:val="0"/>
              <w:rPr>
                <w:rFonts w:asciiTheme="minorHAnsi" w:hAnsiTheme="minorHAnsi"/>
                <w:b/>
                <w:color w:val="000000"/>
                <w:sz w:val="20"/>
                <w:szCs w:val="20"/>
                <w:shd w:val="clear" w:color="auto" w:fill="FFFFFF"/>
                <w:lang w:val="en-US"/>
              </w:rPr>
            </w:pPr>
            <w:r w:rsidRPr="00F9344D">
              <w:rPr>
                <w:rFonts w:asciiTheme="minorHAnsi" w:hAnsiTheme="minorHAnsi"/>
                <w:color w:val="000000"/>
                <w:sz w:val="20"/>
                <w:szCs w:val="20"/>
                <w:shd w:val="clear" w:color="auto" w:fill="FFFFFF"/>
                <w:lang w:val="en-US"/>
              </w:rPr>
              <w:t xml:space="preserve">Prof. </w:t>
            </w:r>
            <w:proofErr w:type="spellStart"/>
            <w:r w:rsidRPr="00F9344D">
              <w:rPr>
                <w:rFonts w:asciiTheme="minorHAnsi" w:hAnsiTheme="minorHAnsi"/>
                <w:color w:val="000000"/>
                <w:sz w:val="20"/>
                <w:szCs w:val="20"/>
                <w:shd w:val="clear" w:color="auto" w:fill="FFFFFF"/>
                <w:lang w:val="en-US"/>
              </w:rPr>
              <w:t>univ.</w:t>
            </w:r>
            <w:proofErr w:type="spellEnd"/>
            <w:r w:rsidRPr="00F9344D">
              <w:rPr>
                <w:rFonts w:asciiTheme="minorHAnsi" w:hAnsiTheme="minorHAnsi"/>
                <w:color w:val="000000"/>
                <w:sz w:val="20"/>
                <w:szCs w:val="20"/>
                <w:shd w:val="clear" w:color="auto" w:fill="FFFFFF"/>
                <w:lang w:val="en-US"/>
              </w:rPr>
              <w:t xml:space="preserve"> dr. </w:t>
            </w:r>
            <w:proofErr w:type="spellStart"/>
            <w:r w:rsidRPr="00F9344D">
              <w:rPr>
                <w:rFonts w:asciiTheme="minorHAnsi" w:hAnsiTheme="minorHAnsi"/>
                <w:color w:val="000000"/>
                <w:sz w:val="20"/>
                <w:szCs w:val="20"/>
                <w:shd w:val="clear" w:color="auto" w:fill="FFFFFF"/>
                <w:lang w:val="en-US"/>
              </w:rPr>
              <w:t>Alexandru</w:t>
            </w:r>
            <w:proofErr w:type="spellEnd"/>
            <w:r w:rsidRPr="00F9344D">
              <w:rPr>
                <w:rFonts w:asciiTheme="minorHAnsi" w:hAnsiTheme="minorHAnsi"/>
                <w:color w:val="000000"/>
                <w:sz w:val="20"/>
                <w:szCs w:val="20"/>
                <w:shd w:val="clear" w:color="auto" w:fill="FFFFFF"/>
                <w:lang w:val="en-US"/>
              </w:rPr>
              <w:t xml:space="preserve"> </w:t>
            </w:r>
            <w:proofErr w:type="spellStart"/>
            <w:r w:rsidRPr="00F9344D">
              <w:rPr>
                <w:rFonts w:asciiTheme="minorHAnsi" w:hAnsiTheme="minorHAnsi"/>
                <w:color w:val="000000"/>
                <w:sz w:val="20"/>
                <w:szCs w:val="20"/>
                <w:shd w:val="clear" w:color="auto" w:fill="FFFFFF"/>
                <w:lang w:val="en-US"/>
              </w:rPr>
              <w:t>Ruja</w:t>
            </w:r>
            <w:proofErr w:type="spellEnd"/>
            <w:r w:rsidRPr="00F9344D">
              <w:rPr>
                <w:rFonts w:asciiTheme="minorHAnsi" w:hAnsiTheme="minorHAnsi"/>
                <w:color w:val="000000"/>
                <w:sz w:val="20"/>
                <w:szCs w:val="20"/>
                <w:shd w:val="clear" w:color="auto" w:fill="FFFFFF"/>
                <w:lang w:val="en-US"/>
              </w:rPr>
              <w:t xml:space="preserve">, </w:t>
            </w:r>
            <w:proofErr w:type="spellStart"/>
            <w:r w:rsidRPr="00F9344D">
              <w:rPr>
                <w:rFonts w:asciiTheme="minorHAnsi" w:hAnsiTheme="minorHAnsi"/>
                <w:color w:val="000000"/>
                <w:sz w:val="20"/>
                <w:szCs w:val="20"/>
                <w:shd w:val="clear" w:color="auto" w:fill="FFFFFF"/>
                <w:lang w:val="en-US"/>
              </w:rPr>
              <w:t>Universitatea</w:t>
            </w:r>
            <w:proofErr w:type="spellEnd"/>
            <w:r w:rsidRPr="00F9344D">
              <w:rPr>
                <w:rFonts w:asciiTheme="minorHAnsi" w:hAnsiTheme="minorHAnsi"/>
                <w:color w:val="000000"/>
                <w:sz w:val="20"/>
                <w:szCs w:val="20"/>
                <w:shd w:val="clear" w:color="auto" w:fill="FFFFFF"/>
                <w:lang w:val="en-US"/>
              </w:rPr>
              <w:t xml:space="preserve"> de Vest din </w:t>
            </w:r>
            <w:proofErr w:type="spellStart"/>
            <w:r w:rsidRPr="00F9344D">
              <w:rPr>
                <w:rFonts w:asciiTheme="minorHAnsi" w:hAnsiTheme="minorHAnsi"/>
                <w:color w:val="000000"/>
                <w:sz w:val="20"/>
                <w:szCs w:val="20"/>
                <w:shd w:val="clear" w:color="auto" w:fill="FFFFFF"/>
                <w:lang w:val="en-US"/>
              </w:rPr>
              <w:t>Timișoara</w:t>
            </w:r>
            <w:proofErr w:type="spellEnd"/>
          </w:p>
          <w:p w:rsidR="00E20A71" w:rsidRPr="00F9344D" w:rsidRDefault="00E20A71" w:rsidP="00E20A71">
            <w:pPr>
              <w:widowControl w:val="0"/>
              <w:autoSpaceDE w:val="0"/>
              <w:autoSpaceDN w:val="0"/>
              <w:adjustRightInd w:val="0"/>
              <w:rPr>
                <w:rFonts w:asciiTheme="minorHAnsi" w:hAnsiTheme="minorHAnsi"/>
                <w:color w:val="000000"/>
                <w:sz w:val="20"/>
                <w:szCs w:val="20"/>
                <w:shd w:val="clear" w:color="auto" w:fill="FFFFFF"/>
                <w:lang w:val="en-US"/>
              </w:rPr>
            </w:pPr>
            <w:r w:rsidRPr="00F9344D">
              <w:rPr>
                <w:rFonts w:asciiTheme="minorHAnsi" w:hAnsiTheme="minorHAnsi"/>
                <w:color w:val="000000"/>
                <w:sz w:val="20"/>
                <w:szCs w:val="20"/>
                <w:shd w:val="clear" w:color="auto" w:fill="FFFFFF"/>
                <w:lang w:val="en-US"/>
              </w:rPr>
              <w:t xml:space="preserve">Prof. </w:t>
            </w:r>
            <w:proofErr w:type="spellStart"/>
            <w:r w:rsidRPr="00F9344D">
              <w:rPr>
                <w:rFonts w:asciiTheme="minorHAnsi" w:hAnsiTheme="minorHAnsi"/>
                <w:color w:val="000000"/>
                <w:sz w:val="20"/>
                <w:szCs w:val="20"/>
                <w:shd w:val="clear" w:color="auto" w:fill="FFFFFF"/>
                <w:lang w:val="en-US"/>
              </w:rPr>
              <w:t>univ.</w:t>
            </w:r>
            <w:proofErr w:type="spellEnd"/>
            <w:r w:rsidRPr="00F9344D">
              <w:rPr>
                <w:rFonts w:asciiTheme="minorHAnsi" w:hAnsiTheme="minorHAnsi"/>
                <w:color w:val="000000"/>
                <w:sz w:val="20"/>
                <w:szCs w:val="20"/>
                <w:shd w:val="clear" w:color="auto" w:fill="FFFFFF"/>
                <w:lang w:val="en-US"/>
              </w:rPr>
              <w:t xml:space="preserve"> dr. Gheorghe </w:t>
            </w:r>
            <w:proofErr w:type="spellStart"/>
            <w:r w:rsidRPr="00F9344D">
              <w:rPr>
                <w:rFonts w:asciiTheme="minorHAnsi" w:hAnsiTheme="minorHAnsi"/>
                <w:color w:val="000000"/>
                <w:sz w:val="20"/>
                <w:szCs w:val="20"/>
                <w:shd w:val="clear" w:color="auto" w:fill="FFFFFF"/>
                <w:lang w:val="en-US"/>
              </w:rPr>
              <w:t>Manolache</w:t>
            </w:r>
            <w:proofErr w:type="spellEnd"/>
            <w:r w:rsidRPr="00F9344D">
              <w:rPr>
                <w:rFonts w:asciiTheme="minorHAnsi" w:hAnsiTheme="minorHAnsi"/>
                <w:color w:val="000000"/>
                <w:sz w:val="20"/>
                <w:szCs w:val="20"/>
                <w:shd w:val="clear" w:color="auto" w:fill="FFFFFF"/>
                <w:lang w:val="en-US"/>
              </w:rPr>
              <w:t xml:space="preserve">, </w:t>
            </w:r>
            <w:proofErr w:type="spellStart"/>
            <w:r w:rsidRPr="00F9344D">
              <w:rPr>
                <w:rFonts w:asciiTheme="minorHAnsi" w:hAnsiTheme="minorHAnsi"/>
                <w:color w:val="000000"/>
                <w:sz w:val="20"/>
                <w:szCs w:val="20"/>
                <w:shd w:val="clear" w:color="auto" w:fill="FFFFFF"/>
                <w:lang w:val="en-US"/>
              </w:rPr>
              <w:t>Universitatea</w:t>
            </w:r>
            <w:proofErr w:type="spellEnd"/>
            <w:r w:rsidRPr="00F9344D">
              <w:rPr>
                <w:rFonts w:asciiTheme="minorHAnsi" w:hAnsiTheme="minorHAnsi"/>
                <w:color w:val="000000"/>
                <w:sz w:val="20"/>
                <w:szCs w:val="20"/>
                <w:shd w:val="clear" w:color="auto" w:fill="FFFFFF"/>
                <w:lang w:val="en-US"/>
              </w:rPr>
              <w:t xml:space="preserve"> „Lucian </w:t>
            </w:r>
            <w:proofErr w:type="spellStart"/>
            <w:r w:rsidRPr="00F9344D">
              <w:rPr>
                <w:rFonts w:asciiTheme="minorHAnsi" w:hAnsiTheme="minorHAnsi"/>
                <w:color w:val="000000"/>
                <w:sz w:val="20"/>
                <w:szCs w:val="20"/>
                <w:shd w:val="clear" w:color="auto" w:fill="FFFFFF"/>
                <w:lang w:val="en-US"/>
              </w:rPr>
              <w:t>Blaga</w:t>
            </w:r>
            <w:proofErr w:type="spellEnd"/>
            <w:r w:rsidRPr="00F9344D">
              <w:rPr>
                <w:rFonts w:asciiTheme="minorHAnsi" w:hAnsiTheme="minorHAnsi"/>
                <w:color w:val="000000"/>
                <w:sz w:val="20"/>
                <w:szCs w:val="20"/>
                <w:shd w:val="clear" w:color="auto" w:fill="FFFFFF"/>
                <w:lang w:val="en-US"/>
              </w:rPr>
              <w:t>” din Sibiu</w:t>
            </w:r>
          </w:p>
          <w:p w:rsidR="00E20A71" w:rsidRPr="00F9344D" w:rsidRDefault="00E20A71" w:rsidP="00E20A71">
            <w:pPr>
              <w:widowControl w:val="0"/>
              <w:autoSpaceDE w:val="0"/>
              <w:autoSpaceDN w:val="0"/>
              <w:adjustRightInd w:val="0"/>
              <w:rPr>
                <w:rFonts w:asciiTheme="minorHAnsi" w:hAnsiTheme="minorHAnsi"/>
                <w:color w:val="000000"/>
                <w:sz w:val="20"/>
                <w:szCs w:val="20"/>
                <w:lang w:val="en-US"/>
              </w:rPr>
            </w:pPr>
            <w:r w:rsidRPr="00F9344D">
              <w:rPr>
                <w:rFonts w:asciiTheme="minorHAnsi" w:hAnsiTheme="minorHAnsi"/>
                <w:color w:val="000000"/>
                <w:sz w:val="20"/>
                <w:szCs w:val="20"/>
                <w:lang w:val="en-US"/>
              </w:rPr>
              <w:t xml:space="preserve">Prof. </w:t>
            </w:r>
            <w:proofErr w:type="spellStart"/>
            <w:r w:rsidRPr="00F9344D">
              <w:rPr>
                <w:rFonts w:asciiTheme="minorHAnsi" w:hAnsiTheme="minorHAnsi"/>
                <w:color w:val="000000"/>
                <w:sz w:val="20"/>
                <w:szCs w:val="20"/>
                <w:lang w:val="en-US"/>
              </w:rPr>
              <w:t>univ.</w:t>
            </w:r>
            <w:proofErr w:type="spellEnd"/>
            <w:r w:rsidRPr="00F9344D">
              <w:rPr>
                <w:rFonts w:asciiTheme="minorHAnsi" w:hAnsiTheme="minorHAnsi"/>
                <w:color w:val="000000"/>
                <w:sz w:val="20"/>
                <w:szCs w:val="20"/>
                <w:lang w:val="en-US"/>
              </w:rPr>
              <w:t xml:space="preserve"> dr. Gheorghe </w:t>
            </w:r>
            <w:proofErr w:type="spellStart"/>
            <w:r w:rsidRPr="00F9344D">
              <w:rPr>
                <w:rFonts w:asciiTheme="minorHAnsi" w:hAnsiTheme="minorHAnsi"/>
                <w:color w:val="000000"/>
                <w:sz w:val="20"/>
                <w:szCs w:val="20"/>
                <w:lang w:val="en-US"/>
              </w:rPr>
              <w:t>Glodeanu</w:t>
            </w:r>
            <w:proofErr w:type="spellEnd"/>
            <w:r w:rsidRPr="00F9344D">
              <w:rPr>
                <w:rFonts w:asciiTheme="minorHAnsi" w:hAnsiTheme="minorHAnsi"/>
                <w:color w:val="000000"/>
                <w:sz w:val="20"/>
                <w:szCs w:val="20"/>
                <w:lang w:val="en-US"/>
              </w:rPr>
              <w:t xml:space="preserve">, </w:t>
            </w:r>
            <w:proofErr w:type="spellStart"/>
            <w:r w:rsidRPr="00F9344D">
              <w:rPr>
                <w:rFonts w:asciiTheme="minorHAnsi" w:hAnsiTheme="minorHAnsi"/>
                <w:color w:val="000000"/>
                <w:sz w:val="20"/>
                <w:szCs w:val="20"/>
                <w:lang w:val="en-US"/>
              </w:rPr>
              <w:t>Centrul</w:t>
            </w:r>
            <w:proofErr w:type="spellEnd"/>
            <w:r w:rsidRPr="00F9344D">
              <w:rPr>
                <w:rFonts w:asciiTheme="minorHAnsi" w:hAnsiTheme="minorHAnsi"/>
                <w:color w:val="000000"/>
                <w:sz w:val="20"/>
                <w:szCs w:val="20"/>
                <w:lang w:val="en-US"/>
              </w:rPr>
              <w:t xml:space="preserve"> </w:t>
            </w:r>
            <w:proofErr w:type="spellStart"/>
            <w:r w:rsidRPr="00F9344D">
              <w:rPr>
                <w:rFonts w:asciiTheme="minorHAnsi" w:hAnsiTheme="minorHAnsi"/>
                <w:color w:val="000000"/>
                <w:sz w:val="20"/>
                <w:szCs w:val="20"/>
                <w:lang w:val="en-US"/>
              </w:rPr>
              <w:t>Universitar</w:t>
            </w:r>
            <w:proofErr w:type="spellEnd"/>
            <w:r w:rsidRPr="00F9344D">
              <w:rPr>
                <w:rFonts w:asciiTheme="minorHAnsi" w:hAnsiTheme="minorHAnsi"/>
                <w:color w:val="000000"/>
                <w:sz w:val="20"/>
                <w:szCs w:val="20"/>
                <w:lang w:val="en-US"/>
              </w:rPr>
              <w:t xml:space="preserve"> Nord </w:t>
            </w:r>
            <w:proofErr w:type="spellStart"/>
            <w:r w:rsidRPr="00F9344D">
              <w:rPr>
                <w:rFonts w:asciiTheme="minorHAnsi" w:hAnsiTheme="minorHAnsi"/>
                <w:color w:val="000000"/>
                <w:sz w:val="20"/>
                <w:szCs w:val="20"/>
                <w:lang w:val="en-US"/>
              </w:rPr>
              <w:t>Baia</w:t>
            </w:r>
            <w:proofErr w:type="spellEnd"/>
            <w:r w:rsidRPr="00F9344D">
              <w:rPr>
                <w:rFonts w:asciiTheme="minorHAnsi" w:hAnsiTheme="minorHAnsi"/>
                <w:color w:val="000000"/>
                <w:sz w:val="20"/>
                <w:szCs w:val="20"/>
                <w:lang w:val="en-US"/>
              </w:rPr>
              <w:t xml:space="preserve"> Mare – </w:t>
            </w:r>
            <w:proofErr w:type="spellStart"/>
            <w:r w:rsidRPr="00F9344D">
              <w:rPr>
                <w:rFonts w:asciiTheme="minorHAnsi" w:hAnsiTheme="minorHAnsi"/>
                <w:color w:val="000000"/>
                <w:sz w:val="20"/>
                <w:szCs w:val="20"/>
                <w:lang w:val="en-US"/>
              </w:rPr>
              <w:t>Universitatea</w:t>
            </w:r>
            <w:proofErr w:type="spellEnd"/>
            <w:r w:rsidRPr="00F9344D">
              <w:rPr>
                <w:rFonts w:asciiTheme="minorHAnsi" w:hAnsiTheme="minorHAnsi"/>
                <w:color w:val="000000"/>
                <w:sz w:val="20"/>
                <w:szCs w:val="20"/>
                <w:lang w:val="en-US"/>
              </w:rPr>
              <w:t xml:space="preserve"> </w:t>
            </w:r>
            <w:proofErr w:type="spellStart"/>
            <w:r w:rsidRPr="00F9344D">
              <w:rPr>
                <w:rFonts w:asciiTheme="minorHAnsi" w:hAnsiTheme="minorHAnsi"/>
                <w:color w:val="000000"/>
                <w:sz w:val="20"/>
                <w:szCs w:val="20"/>
                <w:lang w:val="en-US"/>
              </w:rPr>
              <w:t>Tehnică</w:t>
            </w:r>
            <w:proofErr w:type="spellEnd"/>
            <w:r w:rsidRPr="00F9344D">
              <w:rPr>
                <w:rFonts w:asciiTheme="minorHAnsi" w:hAnsiTheme="minorHAnsi"/>
                <w:color w:val="000000"/>
                <w:sz w:val="20"/>
                <w:szCs w:val="20"/>
                <w:lang w:val="en-US"/>
              </w:rPr>
              <w:t xml:space="preserve"> din Cluj-Napoca</w:t>
            </w:r>
          </w:p>
          <w:p w:rsidR="00E20A71" w:rsidRPr="00F9344D" w:rsidRDefault="00E20A71" w:rsidP="00E20A71">
            <w:pPr>
              <w:widowControl w:val="0"/>
              <w:autoSpaceDE w:val="0"/>
              <w:autoSpaceDN w:val="0"/>
              <w:adjustRightInd w:val="0"/>
              <w:rPr>
                <w:rFonts w:asciiTheme="minorHAnsi" w:hAnsiTheme="minorHAnsi"/>
                <w:color w:val="000000"/>
                <w:sz w:val="20"/>
                <w:szCs w:val="20"/>
                <w:shd w:val="clear" w:color="auto" w:fill="FFFFFF"/>
                <w:lang w:val="en-US"/>
              </w:rPr>
            </w:pPr>
            <w:r w:rsidRPr="00F9344D">
              <w:rPr>
                <w:rFonts w:asciiTheme="minorHAnsi" w:hAnsiTheme="minorHAnsi"/>
                <w:color w:val="000000"/>
                <w:sz w:val="20"/>
                <w:szCs w:val="20"/>
                <w:shd w:val="clear" w:color="auto" w:fill="FFFFFF"/>
                <w:lang w:val="en-US"/>
              </w:rPr>
              <w:t xml:space="preserve">Prof. </w:t>
            </w:r>
            <w:proofErr w:type="spellStart"/>
            <w:r w:rsidRPr="00F9344D">
              <w:rPr>
                <w:rFonts w:asciiTheme="minorHAnsi" w:hAnsiTheme="minorHAnsi"/>
                <w:color w:val="000000"/>
                <w:sz w:val="20"/>
                <w:szCs w:val="20"/>
                <w:shd w:val="clear" w:color="auto" w:fill="FFFFFF"/>
                <w:lang w:val="en-US"/>
              </w:rPr>
              <w:t>univ.</w:t>
            </w:r>
            <w:proofErr w:type="spellEnd"/>
            <w:r w:rsidRPr="00F9344D">
              <w:rPr>
                <w:rFonts w:asciiTheme="minorHAnsi" w:hAnsiTheme="minorHAnsi"/>
                <w:color w:val="000000"/>
                <w:sz w:val="20"/>
                <w:szCs w:val="20"/>
                <w:shd w:val="clear" w:color="auto" w:fill="FFFFFF"/>
                <w:lang w:val="en-US"/>
              </w:rPr>
              <w:t xml:space="preserve"> dr. Mircea Braga, </w:t>
            </w:r>
            <w:proofErr w:type="spellStart"/>
            <w:r w:rsidRPr="00F9344D">
              <w:rPr>
                <w:rFonts w:asciiTheme="minorHAnsi" w:hAnsiTheme="minorHAnsi"/>
                <w:color w:val="000000"/>
                <w:sz w:val="20"/>
                <w:szCs w:val="20"/>
                <w:shd w:val="clear" w:color="auto" w:fill="FFFFFF"/>
                <w:lang w:val="en-US"/>
              </w:rPr>
              <w:t>Universitatea</w:t>
            </w:r>
            <w:proofErr w:type="spellEnd"/>
            <w:r w:rsidRPr="00F9344D">
              <w:rPr>
                <w:rFonts w:asciiTheme="minorHAnsi" w:hAnsiTheme="minorHAnsi"/>
                <w:color w:val="000000"/>
                <w:sz w:val="20"/>
                <w:szCs w:val="20"/>
                <w:shd w:val="clear" w:color="auto" w:fill="FFFFFF"/>
                <w:lang w:val="en-US"/>
              </w:rPr>
              <w:t xml:space="preserve"> „1 </w:t>
            </w:r>
            <w:proofErr w:type="spellStart"/>
            <w:r w:rsidRPr="00F9344D">
              <w:rPr>
                <w:rFonts w:asciiTheme="minorHAnsi" w:hAnsiTheme="minorHAnsi"/>
                <w:color w:val="000000"/>
                <w:sz w:val="20"/>
                <w:szCs w:val="20"/>
                <w:shd w:val="clear" w:color="auto" w:fill="FFFFFF"/>
                <w:lang w:val="en-US"/>
              </w:rPr>
              <w:t>Decembrie</w:t>
            </w:r>
            <w:proofErr w:type="spellEnd"/>
            <w:r w:rsidRPr="00F9344D">
              <w:rPr>
                <w:rFonts w:asciiTheme="minorHAnsi" w:hAnsiTheme="minorHAnsi"/>
                <w:color w:val="000000"/>
                <w:sz w:val="20"/>
                <w:szCs w:val="20"/>
                <w:shd w:val="clear" w:color="auto" w:fill="FFFFFF"/>
                <w:lang w:val="en-US"/>
              </w:rPr>
              <w:t xml:space="preserve"> 1918” din Alba Iulia</w:t>
            </w:r>
          </w:p>
          <w:p w:rsidR="00E20A71" w:rsidRPr="00F9344D" w:rsidRDefault="00E20A71" w:rsidP="00E20A71">
            <w:pPr>
              <w:widowControl w:val="0"/>
              <w:autoSpaceDE w:val="0"/>
              <w:autoSpaceDN w:val="0"/>
              <w:adjustRightInd w:val="0"/>
              <w:rPr>
                <w:rFonts w:asciiTheme="minorHAnsi" w:hAnsiTheme="minorHAnsi"/>
                <w:color w:val="000000"/>
                <w:sz w:val="20"/>
                <w:szCs w:val="20"/>
                <w:shd w:val="clear" w:color="auto" w:fill="FFFFFF"/>
                <w:lang w:val="en-US"/>
              </w:rPr>
            </w:pPr>
            <w:proofErr w:type="spellStart"/>
            <w:r w:rsidRPr="00F9344D">
              <w:rPr>
                <w:rFonts w:asciiTheme="minorHAnsi" w:hAnsiTheme="minorHAnsi"/>
                <w:b/>
                <w:color w:val="000000"/>
                <w:sz w:val="20"/>
                <w:szCs w:val="20"/>
                <w:shd w:val="clear" w:color="auto" w:fill="FFFFFF"/>
                <w:lang w:val="en-US"/>
              </w:rPr>
              <w:t>Membri</w:t>
            </w:r>
            <w:proofErr w:type="spellEnd"/>
            <w:r w:rsidRPr="00F9344D">
              <w:rPr>
                <w:rFonts w:asciiTheme="minorHAnsi" w:hAnsiTheme="minorHAnsi"/>
                <w:b/>
                <w:color w:val="000000"/>
                <w:sz w:val="20"/>
                <w:szCs w:val="20"/>
                <w:shd w:val="clear" w:color="auto" w:fill="FFFFFF"/>
                <w:lang w:val="en-US"/>
              </w:rPr>
              <w:t xml:space="preserve"> </w:t>
            </w:r>
            <w:proofErr w:type="spellStart"/>
            <w:r w:rsidRPr="00F9344D">
              <w:rPr>
                <w:rFonts w:asciiTheme="minorHAnsi" w:hAnsiTheme="minorHAnsi"/>
                <w:b/>
                <w:color w:val="000000"/>
                <w:sz w:val="20"/>
                <w:szCs w:val="20"/>
                <w:shd w:val="clear" w:color="auto" w:fill="FFFFFF"/>
                <w:lang w:val="en-US"/>
              </w:rPr>
              <w:t>supleanți</w:t>
            </w:r>
            <w:proofErr w:type="spellEnd"/>
            <w:r w:rsidRPr="00F9344D">
              <w:rPr>
                <w:rFonts w:asciiTheme="minorHAnsi" w:hAnsiTheme="minorHAnsi"/>
                <w:b/>
                <w:color w:val="000000"/>
                <w:sz w:val="20"/>
                <w:szCs w:val="20"/>
                <w:shd w:val="clear" w:color="auto" w:fill="FFFFFF"/>
                <w:lang w:val="en-US"/>
              </w:rPr>
              <w:t>:</w:t>
            </w:r>
          </w:p>
          <w:p w:rsidR="00E20A71" w:rsidRPr="00F9344D" w:rsidRDefault="00E20A71" w:rsidP="00E20A71">
            <w:pPr>
              <w:widowControl w:val="0"/>
              <w:autoSpaceDE w:val="0"/>
              <w:autoSpaceDN w:val="0"/>
              <w:adjustRightInd w:val="0"/>
              <w:rPr>
                <w:rFonts w:asciiTheme="minorHAnsi" w:hAnsiTheme="minorHAnsi"/>
                <w:color w:val="000000"/>
                <w:sz w:val="20"/>
                <w:szCs w:val="20"/>
                <w:shd w:val="clear" w:color="auto" w:fill="FFFFFF"/>
                <w:lang w:val="en-US"/>
              </w:rPr>
            </w:pPr>
            <w:r w:rsidRPr="00F9344D">
              <w:rPr>
                <w:rFonts w:asciiTheme="minorHAnsi" w:hAnsiTheme="minorHAnsi"/>
                <w:color w:val="000000"/>
                <w:sz w:val="20"/>
                <w:szCs w:val="20"/>
                <w:shd w:val="clear" w:color="auto" w:fill="FFFFFF"/>
                <w:lang w:val="en-US"/>
              </w:rPr>
              <w:t xml:space="preserve">Prof. </w:t>
            </w:r>
            <w:proofErr w:type="spellStart"/>
            <w:r w:rsidRPr="00F9344D">
              <w:rPr>
                <w:rFonts w:asciiTheme="minorHAnsi" w:hAnsiTheme="minorHAnsi"/>
                <w:color w:val="000000"/>
                <w:sz w:val="20"/>
                <w:szCs w:val="20"/>
                <w:shd w:val="clear" w:color="auto" w:fill="FFFFFF"/>
                <w:lang w:val="en-US"/>
              </w:rPr>
              <w:t>univ.</w:t>
            </w:r>
            <w:proofErr w:type="spellEnd"/>
            <w:r w:rsidRPr="00F9344D">
              <w:rPr>
                <w:rFonts w:asciiTheme="minorHAnsi" w:hAnsiTheme="minorHAnsi"/>
                <w:color w:val="000000"/>
                <w:sz w:val="20"/>
                <w:szCs w:val="20"/>
                <w:shd w:val="clear" w:color="auto" w:fill="FFFFFF"/>
                <w:lang w:val="en-US"/>
              </w:rPr>
              <w:t xml:space="preserve"> dr. Ion </w:t>
            </w:r>
            <w:proofErr w:type="spellStart"/>
            <w:r w:rsidRPr="00F9344D">
              <w:rPr>
                <w:rFonts w:asciiTheme="minorHAnsi" w:hAnsiTheme="minorHAnsi"/>
                <w:color w:val="000000"/>
                <w:sz w:val="20"/>
                <w:szCs w:val="20"/>
                <w:shd w:val="clear" w:color="auto" w:fill="FFFFFF"/>
                <w:lang w:val="en-US"/>
              </w:rPr>
              <w:t>Buzași</w:t>
            </w:r>
            <w:proofErr w:type="spellEnd"/>
            <w:r w:rsidRPr="00F9344D">
              <w:rPr>
                <w:rFonts w:asciiTheme="minorHAnsi" w:hAnsiTheme="minorHAnsi"/>
                <w:color w:val="000000"/>
                <w:sz w:val="20"/>
                <w:szCs w:val="20"/>
                <w:shd w:val="clear" w:color="auto" w:fill="FFFFFF"/>
                <w:lang w:val="en-US"/>
              </w:rPr>
              <w:t xml:space="preserve">, </w:t>
            </w:r>
            <w:proofErr w:type="spellStart"/>
            <w:r w:rsidRPr="00F9344D">
              <w:rPr>
                <w:rFonts w:asciiTheme="minorHAnsi" w:hAnsiTheme="minorHAnsi"/>
                <w:color w:val="000000"/>
                <w:sz w:val="20"/>
                <w:szCs w:val="20"/>
                <w:shd w:val="clear" w:color="auto" w:fill="FFFFFF"/>
                <w:lang w:val="en-US"/>
              </w:rPr>
              <w:t>Universitatea</w:t>
            </w:r>
            <w:proofErr w:type="spellEnd"/>
            <w:r w:rsidRPr="00F9344D">
              <w:rPr>
                <w:rFonts w:asciiTheme="minorHAnsi" w:hAnsiTheme="minorHAnsi"/>
                <w:color w:val="000000"/>
                <w:sz w:val="20"/>
                <w:szCs w:val="20"/>
                <w:shd w:val="clear" w:color="auto" w:fill="FFFFFF"/>
                <w:lang w:val="en-US"/>
              </w:rPr>
              <w:t xml:space="preserve"> „1 </w:t>
            </w:r>
            <w:proofErr w:type="spellStart"/>
            <w:r w:rsidRPr="00F9344D">
              <w:rPr>
                <w:rFonts w:asciiTheme="minorHAnsi" w:hAnsiTheme="minorHAnsi"/>
                <w:color w:val="000000"/>
                <w:sz w:val="20"/>
                <w:szCs w:val="20"/>
                <w:shd w:val="clear" w:color="auto" w:fill="FFFFFF"/>
                <w:lang w:val="en-US"/>
              </w:rPr>
              <w:t>Decembrie</w:t>
            </w:r>
            <w:proofErr w:type="spellEnd"/>
            <w:r w:rsidRPr="00F9344D">
              <w:rPr>
                <w:rFonts w:asciiTheme="minorHAnsi" w:hAnsiTheme="minorHAnsi"/>
                <w:color w:val="000000"/>
                <w:sz w:val="20"/>
                <w:szCs w:val="20"/>
                <w:shd w:val="clear" w:color="auto" w:fill="FFFFFF"/>
                <w:lang w:val="en-US"/>
              </w:rPr>
              <w:t xml:space="preserve"> 1918” din Alba Iulia</w:t>
            </w:r>
          </w:p>
          <w:p w:rsidR="00E20A71" w:rsidRPr="00F9344D" w:rsidRDefault="00E20A71" w:rsidP="00E20A71">
            <w:pPr>
              <w:widowControl w:val="0"/>
              <w:autoSpaceDE w:val="0"/>
              <w:autoSpaceDN w:val="0"/>
              <w:adjustRightInd w:val="0"/>
              <w:rPr>
                <w:rFonts w:asciiTheme="minorHAnsi" w:hAnsiTheme="minorHAnsi"/>
                <w:color w:val="000000"/>
                <w:sz w:val="20"/>
                <w:szCs w:val="20"/>
                <w:shd w:val="clear" w:color="auto" w:fill="FFFFFF"/>
                <w:lang w:val="en-US"/>
              </w:rPr>
            </w:pPr>
            <w:r w:rsidRPr="00F9344D">
              <w:rPr>
                <w:rFonts w:asciiTheme="minorHAnsi" w:hAnsiTheme="minorHAnsi"/>
                <w:color w:val="000000"/>
                <w:sz w:val="20"/>
                <w:szCs w:val="20"/>
                <w:shd w:val="clear" w:color="auto" w:fill="FFFFFF"/>
                <w:lang w:val="en-US"/>
              </w:rPr>
              <w:t xml:space="preserve">Prof. </w:t>
            </w:r>
            <w:proofErr w:type="spellStart"/>
            <w:r w:rsidRPr="00F9344D">
              <w:rPr>
                <w:rFonts w:asciiTheme="minorHAnsi" w:hAnsiTheme="minorHAnsi"/>
                <w:color w:val="000000"/>
                <w:sz w:val="20"/>
                <w:szCs w:val="20"/>
                <w:shd w:val="clear" w:color="auto" w:fill="FFFFFF"/>
                <w:lang w:val="en-US"/>
              </w:rPr>
              <w:t>univ.</w:t>
            </w:r>
            <w:proofErr w:type="spellEnd"/>
            <w:r w:rsidRPr="00F9344D">
              <w:rPr>
                <w:rFonts w:asciiTheme="minorHAnsi" w:hAnsiTheme="minorHAnsi"/>
                <w:color w:val="000000"/>
                <w:sz w:val="20"/>
                <w:szCs w:val="20"/>
                <w:shd w:val="clear" w:color="auto" w:fill="FFFFFF"/>
                <w:lang w:val="en-US"/>
              </w:rPr>
              <w:t xml:space="preserve"> dr. Ion </w:t>
            </w:r>
            <w:proofErr w:type="spellStart"/>
            <w:r w:rsidRPr="00F9344D">
              <w:rPr>
                <w:rFonts w:asciiTheme="minorHAnsi" w:hAnsiTheme="minorHAnsi"/>
                <w:color w:val="000000"/>
                <w:sz w:val="20"/>
                <w:szCs w:val="20"/>
                <w:shd w:val="clear" w:color="auto" w:fill="FFFFFF"/>
                <w:lang w:val="en-US"/>
              </w:rPr>
              <w:t>Simuț</w:t>
            </w:r>
            <w:proofErr w:type="spellEnd"/>
            <w:r w:rsidRPr="00F9344D">
              <w:rPr>
                <w:rFonts w:asciiTheme="minorHAnsi" w:hAnsiTheme="minorHAnsi"/>
                <w:color w:val="000000"/>
                <w:sz w:val="20"/>
                <w:szCs w:val="20"/>
                <w:shd w:val="clear" w:color="auto" w:fill="FFFFFF"/>
                <w:lang w:val="en-US"/>
              </w:rPr>
              <w:t xml:space="preserve">, </w:t>
            </w:r>
            <w:proofErr w:type="spellStart"/>
            <w:r w:rsidRPr="00F9344D">
              <w:rPr>
                <w:rFonts w:asciiTheme="minorHAnsi" w:hAnsiTheme="minorHAnsi"/>
                <w:color w:val="000000"/>
                <w:sz w:val="20"/>
                <w:szCs w:val="20"/>
                <w:shd w:val="clear" w:color="auto" w:fill="FFFFFF"/>
                <w:lang w:val="en-US"/>
              </w:rPr>
              <w:t>Universitatea</w:t>
            </w:r>
            <w:proofErr w:type="spellEnd"/>
            <w:r w:rsidRPr="00F9344D">
              <w:rPr>
                <w:rFonts w:asciiTheme="minorHAnsi" w:hAnsiTheme="minorHAnsi"/>
                <w:color w:val="000000"/>
                <w:sz w:val="20"/>
                <w:szCs w:val="20"/>
                <w:shd w:val="clear" w:color="auto" w:fill="FFFFFF"/>
                <w:lang w:val="en-US"/>
              </w:rPr>
              <w:t xml:space="preserve"> din Oradea</w:t>
            </w:r>
          </w:p>
          <w:p w:rsidR="00E20A71" w:rsidRPr="00F9344D" w:rsidRDefault="00E20A71" w:rsidP="00E97AAC">
            <w:pPr>
              <w:spacing w:before="75" w:after="75"/>
              <w:ind w:left="0" w:firstLine="0"/>
              <w:jc w:val="left"/>
              <w:rPr>
                <w:rFonts w:asciiTheme="minorHAnsi" w:eastAsia="Times New Roman" w:hAnsiTheme="minorHAnsi" w:cs="Times New Roman"/>
                <w:sz w:val="20"/>
                <w:szCs w:val="20"/>
                <w:lang w:val="en-US" w:eastAsia="ro-RO"/>
              </w:rPr>
            </w:pPr>
          </w:p>
        </w:tc>
      </w:tr>
      <w:tr w:rsidR="00E97AAC" w:rsidRPr="00F9344D" w:rsidTr="0090681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AAC" w:rsidRPr="00F9344D" w:rsidRDefault="00E97AAC" w:rsidP="00E97AAC">
            <w:pPr>
              <w:rPr>
                <w:rFonts w:asciiTheme="minorHAnsi" w:hAnsiTheme="minorHAnsi" w:cs="Times New Roman"/>
                <w:b/>
                <w:sz w:val="20"/>
                <w:szCs w:val="20"/>
                <w:lang w:val="en-US"/>
              </w:rPr>
            </w:pPr>
          </w:p>
        </w:tc>
        <w:tc>
          <w:tcPr>
            <w:tcW w:w="3511" w:type="pct"/>
            <w:gridSpan w:val="2"/>
            <w:tcBorders>
              <w:top w:val="outset" w:sz="6" w:space="0" w:color="auto"/>
              <w:left w:val="outset" w:sz="6" w:space="0" w:color="auto"/>
              <w:bottom w:val="outset" w:sz="6" w:space="0" w:color="auto"/>
              <w:right w:val="outset" w:sz="6" w:space="0" w:color="auto"/>
            </w:tcBorders>
            <w:vAlign w:val="center"/>
            <w:hideMark/>
          </w:tcPr>
          <w:p w:rsidR="00E97AAC" w:rsidRPr="00F9344D" w:rsidRDefault="00E97AAC" w:rsidP="00E97AAC">
            <w:pPr>
              <w:ind w:left="0" w:firstLine="0"/>
              <w:jc w:val="left"/>
              <w:rPr>
                <w:rFonts w:asciiTheme="minorHAnsi" w:eastAsia="Times New Roman" w:hAnsiTheme="minorHAnsi" w:cs="Times New Roman"/>
                <w:sz w:val="20"/>
                <w:szCs w:val="20"/>
                <w:lang w:val="en-US" w:eastAsia="ro-RO"/>
              </w:rPr>
            </w:pPr>
          </w:p>
        </w:tc>
      </w:tr>
    </w:tbl>
    <w:p w:rsidR="009A3EF0" w:rsidRPr="00F9344D" w:rsidRDefault="009A3EF0" w:rsidP="00ED0A0A">
      <w:pPr>
        <w:rPr>
          <w:rFonts w:asciiTheme="minorHAnsi" w:hAnsiTheme="minorHAnsi" w:cs="Times New Roman"/>
          <w:sz w:val="20"/>
          <w:szCs w:val="20"/>
          <w:lang w:val="en-US"/>
        </w:rPr>
      </w:pPr>
    </w:p>
    <w:sectPr w:rsidR="009A3EF0" w:rsidRPr="00F9344D" w:rsidSect="00ED0A0A">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5E97"/>
    <w:multiLevelType w:val="hybridMultilevel"/>
    <w:tmpl w:val="9476DAE0"/>
    <w:lvl w:ilvl="0" w:tplc="35B61526">
      <w:numFmt w:val="bullet"/>
      <w:lvlText w:val="-"/>
      <w:lvlJc w:val="left"/>
      <w:pPr>
        <w:ind w:left="1785" w:hanging="360"/>
      </w:pPr>
      <w:rPr>
        <w:rFonts w:ascii="Times New Roman" w:eastAsia="Times New Roman" w:hAnsi="Times New Roman" w:cs="Times New Roman"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42"/>
    <w:rsid w:val="000419E8"/>
    <w:rsid w:val="00090BEB"/>
    <w:rsid w:val="000A217C"/>
    <w:rsid w:val="000A4079"/>
    <w:rsid w:val="000F5510"/>
    <w:rsid w:val="00115535"/>
    <w:rsid w:val="001579F7"/>
    <w:rsid w:val="002F531C"/>
    <w:rsid w:val="00316BE6"/>
    <w:rsid w:val="00320C98"/>
    <w:rsid w:val="00373545"/>
    <w:rsid w:val="003A15EC"/>
    <w:rsid w:val="003D1C4E"/>
    <w:rsid w:val="00400EB9"/>
    <w:rsid w:val="004611B6"/>
    <w:rsid w:val="00466722"/>
    <w:rsid w:val="00493A95"/>
    <w:rsid w:val="00496DE6"/>
    <w:rsid w:val="005426D6"/>
    <w:rsid w:val="0061361D"/>
    <w:rsid w:val="006142C6"/>
    <w:rsid w:val="00674995"/>
    <w:rsid w:val="006A534C"/>
    <w:rsid w:val="007F1B45"/>
    <w:rsid w:val="00874C69"/>
    <w:rsid w:val="008F531A"/>
    <w:rsid w:val="0090681F"/>
    <w:rsid w:val="009170FA"/>
    <w:rsid w:val="00922CA5"/>
    <w:rsid w:val="00931E0C"/>
    <w:rsid w:val="00945AFA"/>
    <w:rsid w:val="009A3EF0"/>
    <w:rsid w:val="00A3624F"/>
    <w:rsid w:val="00A9772D"/>
    <w:rsid w:val="00AB5A07"/>
    <w:rsid w:val="00B163A0"/>
    <w:rsid w:val="00B349B9"/>
    <w:rsid w:val="00B92966"/>
    <w:rsid w:val="00BA48CE"/>
    <w:rsid w:val="00C03B57"/>
    <w:rsid w:val="00C20AC2"/>
    <w:rsid w:val="00C37F25"/>
    <w:rsid w:val="00C645FE"/>
    <w:rsid w:val="00C808BE"/>
    <w:rsid w:val="00C97499"/>
    <w:rsid w:val="00CC6543"/>
    <w:rsid w:val="00D0321E"/>
    <w:rsid w:val="00D21CFF"/>
    <w:rsid w:val="00D730B9"/>
    <w:rsid w:val="00DA0AA8"/>
    <w:rsid w:val="00DE0C3A"/>
    <w:rsid w:val="00DE252E"/>
    <w:rsid w:val="00DF1D3B"/>
    <w:rsid w:val="00E00883"/>
    <w:rsid w:val="00E20A71"/>
    <w:rsid w:val="00E32BEC"/>
    <w:rsid w:val="00E40F6F"/>
    <w:rsid w:val="00E60AB8"/>
    <w:rsid w:val="00E97AAC"/>
    <w:rsid w:val="00EC2942"/>
    <w:rsid w:val="00ED0A0A"/>
    <w:rsid w:val="00F53386"/>
    <w:rsid w:val="00F66F57"/>
    <w:rsid w:val="00F70842"/>
    <w:rsid w:val="00F84A43"/>
    <w:rsid w:val="00F9344D"/>
    <w:rsid w:val="00FB0A90"/>
    <w:rsid w:val="00FB5623"/>
    <w:rsid w:val="00FD26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7AE6"/>
  <w15:chartTrackingRefBased/>
  <w15:docId w15:val="{E3980C8D-8AFC-4196-8FB4-EC027938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27" w:hanging="22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qFormat/>
    <w:rsid w:val="00B163A0"/>
    <w:rPr>
      <w:i/>
      <w:iCs/>
    </w:rPr>
  </w:style>
  <w:style w:type="character" w:customStyle="1" w:styleId="shorttext">
    <w:name w:val="short_text"/>
    <w:basedOn w:val="Fontdeparagrafimplicit"/>
    <w:rsid w:val="00C645FE"/>
  </w:style>
  <w:style w:type="paragraph" w:styleId="Listparagraf">
    <w:name w:val="List Paragraph"/>
    <w:basedOn w:val="Normal"/>
    <w:qFormat/>
    <w:rsid w:val="00E97AAC"/>
    <w:pPr>
      <w:spacing w:after="200" w:line="276" w:lineRule="auto"/>
      <w:ind w:left="720" w:firstLine="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627">
      <w:bodyDiv w:val="1"/>
      <w:marLeft w:val="0"/>
      <w:marRight w:val="0"/>
      <w:marTop w:val="0"/>
      <w:marBottom w:val="0"/>
      <w:divBdr>
        <w:top w:val="none" w:sz="0" w:space="0" w:color="auto"/>
        <w:left w:val="none" w:sz="0" w:space="0" w:color="auto"/>
        <w:bottom w:val="none" w:sz="0" w:space="0" w:color="auto"/>
        <w:right w:val="none" w:sz="0" w:space="0" w:color="auto"/>
      </w:divBdr>
    </w:div>
    <w:div w:id="340354222">
      <w:bodyDiv w:val="1"/>
      <w:marLeft w:val="0"/>
      <w:marRight w:val="0"/>
      <w:marTop w:val="0"/>
      <w:marBottom w:val="0"/>
      <w:divBdr>
        <w:top w:val="none" w:sz="0" w:space="0" w:color="auto"/>
        <w:left w:val="none" w:sz="0" w:space="0" w:color="auto"/>
        <w:bottom w:val="none" w:sz="0" w:space="0" w:color="auto"/>
        <w:right w:val="none" w:sz="0" w:space="0" w:color="auto"/>
      </w:divBdr>
    </w:div>
    <w:div w:id="607471356">
      <w:bodyDiv w:val="1"/>
      <w:marLeft w:val="0"/>
      <w:marRight w:val="0"/>
      <w:marTop w:val="0"/>
      <w:marBottom w:val="0"/>
      <w:divBdr>
        <w:top w:val="none" w:sz="0" w:space="0" w:color="auto"/>
        <w:left w:val="none" w:sz="0" w:space="0" w:color="auto"/>
        <w:bottom w:val="none" w:sz="0" w:space="0" w:color="auto"/>
        <w:right w:val="none" w:sz="0" w:space="0" w:color="auto"/>
      </w:divBdr>
    </w:div>
    <w:div w:id="19360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1297</Words>
  <Characters>7526</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38</cp:revision>
  <cp:lastPrinted>2016-12-06T09:57:00Z</cp:lastPrinted>
  <dcterms:created xsi:type="dcterms:W3CDTF">2015-05-08T06:04:00Z</dcterms:created>
  <dcterms:modified xsi:type="dcterms:W3CDTF">2017-12-07T08:50:00Z</dcterms:modified>
</cp:coreProperties>
</file>