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50" w:rsidRPr="00882650" w:rsidRDefault="00882650" w:rsidP="0088265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Universitatea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“1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Decembrie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1918”  Alba</w:t>
      </w:r>
      <w:proofErr w:type="gram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Iulia</w:t>
      </w:r>
    </w:p>
    <w:p w:rsidR="00882650" w:rsidRPr="00882650" w:rsidRDefault="00882650" w:rsidP="0088265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Facultatea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Drept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și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Științe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Sociale</w:t>
      </w:r>
      <w:proofErr w:type="spellEnd"/>
    </w:p>
    <w:p w:rsidR="00882650" w:rsidRPr="00882650" w:rsidRDefault="00882650" w:rsidP="0088265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Depatartamentul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Educație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Fizică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și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Sport </w:t>
      </w:r>
    </w:p>
    <w:p w:rsidR="00882650" w:rsidRPr="00882650" w:rsidRDefault="00882650" w:rsidP="00882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650" w:rsidRPr="00882650" w:rsidRDefault="00882650" w:rsidP="00882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650" w:rsidRPr="00882650" w:rsidRDefault="00882650" w:rsidP="00882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650" w:rsidRPr="00882650" w:rsidRDefault="00882650" w:rsidP="0088265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Tematică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post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Asistent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poz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8265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din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statul</w:t>
      </w:r>
      <w:proofErr w:type="spellEnd"/>
      <w:r w:rsidRPr="00882650">
        <w:rPr>
          <w:rFonts w:ascii="Times New Roman" w:eastAsia="Calibri" w:hAnsi="Times New Roman" w:cs="Times New Roman"/>
          <w:b/>
          <w:sz w:val="28"/>
          <w:szCs w:val="28"/>
        </w:rPr>
        <w:t xml:space="preserve"> de </w:t>
      </w:r>
      <w:proofErr w:type="spellStart"/>
      <w:r w:rsidRPr="00882650">
        <w:rPr>
          <w:rFonts w:ascii="Times New Roman" w:eastAsia="Calibri" w:hAnsi="Times New Roman" w:cs="Times New Roman"/>
          <w:b/>
          <w:sz w:val="28"/>
          <w:szCs w:val="28"/>
        </w:rPr>
        <w:t>funcții</w:t>
      </w:r>
      <w:proofErr w:type="spellEnd"/>
    </w:p>
    <w:p w:rsidR="009509B9" w:rsidRPr="00882650" w:rsidRDefault="009509B9">
      <w:pPr>
        <w:rPr>
          <w:rFonts w:ascii="Times New Roman" w:hAnsi="Times New Roman" w:cs="Times New Roman"/>
          <w:sz w:val="28"/>
          <w:szCs w:val="28"/>
        </w:rPr>
      </w:pPr>
    </w:p>
    <w:p w:rsidR="001571F2" w:rsidRPr="00882650" w:rsidRDefault="001571F2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Notiuni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fundamentale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anatomie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82650">
        <w:rPr>
          <w:rFonts w:ascii="Times New Roman" w:hAnsi="Times New Roman" w:cs="Times New Roman"/>
          <w:sz w:val="28"/>
          <w:szCs w:val="28"/>
        </w:rPr>
        <w:t>osteologie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miologie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p w:rsidR="001571F2" w:rsidRPr="00882650" w:rsidRDefault="001571F2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somatoscopica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p w:rsidR="004B7631" w:rsidRPr="00882650" w:rsidRDefault="004B7631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Triaj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iniţial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subiective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Reevaluarea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p w:rsidR="004B7631" w:rsidRPr="00882650" w:rsidRDefault="004B7631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Alcăturea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fişei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Anamneza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 Examen general/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aparat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NMAK.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Evaluări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analitice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globale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p w:rsidR="001571F2" w:rsidRPr="00882650" w:rsidRDefault="001571F2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Alcătuirea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kinetic –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kinetic.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evaluare-concepere-aplicare-descărcare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).</w:t>
      </w:r>
    </w:p>
    <w:p w:rsidR="001571F2" w:rsidRPr="00882650" w:rsidRDefault="001571F2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Modalităţi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efectuare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tehnicilor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Hidrokinetoterapie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scripetoterapie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tracţiuni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suspensoterapie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mecanoterapie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, biofeedback (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avantaje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indicaţii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).</w:t>
      </w:r>
    </w:p>
    <w:p w:rsidR="001571F2" w:rsidRPr="00882650" w:rsidRDefault="001571F2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Adaptări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acute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motor 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adaptări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acute (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durere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oboseală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Adaptări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adaptarea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forţă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putere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redusă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Principiile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antrenamentului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p w:rsidR="004B7631" w:rsidRPr="00882650" w:rsidRDefault="004B7631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posttraumatică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imobilizare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zone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topografice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principii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gradarea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efortului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individualizarea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etc.).</w:t>
      </w:r>
    </w:p>
    <w:p w:rsidR="004B7631" w:rsidRPr="00882650" w:rsidRDefault="004B7631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– pre-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postoporatorie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leziuni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ligamentare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proofErr w:type="gramStart"/>
      <w:r w:rsidRPr="00882650">
        <w:rPr>
          <w:rFonts w:ascii="Times New Roman" w:hAnsi="Times New Roman" w:cs="Times New Roman"/>
          <w:sz w:val="28"/>
          <w:szCs w:val="28"/>
        </w:rPr>
        <w:t>genunchiului,gleznei</w:t>
      </w:r>
      <w:proofErr w:type="spellEnd"/>
      <w:proofErr w:type="gramEnd"/>
      <w:r w:rsidRPr="008826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etape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stadii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principii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p w:rsidR="004B7631" w:rsidRPr="00882650" w:rsidRDefault="004B7631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membrului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superior</w:t>
      </w:r>
      <w:r w:rsidR="00882650">
        <w:rPr>
          <w:rFonts w:ascii="Times New Roman" w:hAnsi="Times New Roman" w:cs="Times New Roman"/>
          <w:sz w:val="28"/>
          <w:szCs w:val="28"/>
        </w:rPr>
        <w:t xml:space="preserve"> </w:t>
      </w:r>
      <w:r w:rsidRPr="008826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umăr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cot,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gâ</w:t>
      </w:r>
      <w:r w:rsidR="0088265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mân</w:t>
      </w:r>
      <w:proofErr w:type="spellEnd"/>
      <w:r w:rsidR="0088265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82650">
        <w:rPr>
          <w:rFonts w:ascii="Times New Roman" w:hAnsi="Times New Roman" w:cs="Times New Roman"/>
          <w:sz w:val="28"/>
          <w:szCs w:val="28"/>
        </w:rPr>
        <w:t>degete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2650">
        <w:rPr>
          <w:rFonts w:ascii="Times New Roman" w:hAnsi="Times New Roman" w:cs="Times New Roman"/>
          <w:sz w:val="28"/>
          <w:szCs w:val="28"/>
        </w:rPr>
        <w:t>)</w:t>
      </w:r>
    </w:p>
    <w:p w:rsidR="004B7631" w:rsidRPr="00882650" w:rsidRDefault="004B7631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membrului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inferior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</w:t>
      </w:r>
      <w:r w:rsidR="00882650">
        <w:rPr>
          <w:rFonts w:ascii="Times New Roman" w:hAnsi="Times New Roman" w:cs="Times New Roman"/>
          <w:sz w:val="28"/>
          <w:szCs w:val="28"/>
        </w:rPr>
        <w:t>l</w:t>
      </w:r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bazinului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şold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genunchi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gleznă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degete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).</w:t>
      </w:r>
    </w:p>
    <w:p w:rsidR="00101B28" w:rsidRPr="00882650" w:rsidRDefault="00101B28" w:rsidP="00157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499716214"/>
      <w:bookmarkStart w:id="1" w:name="_GoBack"/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bine.</w:t>
      </w:r>
    </w:p>
    <w:p w:rsidR="004B7631" w:rsidRPr="00882650" w:rsidRDefault="00101B28" w:rsidP="004B7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sz w:val="28"/>
          <w:szCs w:val="28"/>
        </w:rPr>
        <w:t>No</w:t>
      </w:r>
      <w:r w:rsidR="00882650">
        <w:rPr>
          <w:rFonts w:ascii="Times New Roman" w:hAnsi="Times New Roman" w:cs="Times New Roman"/>
          <w:sz w:val="28"/>
          <w:szCs w:val="28"/>
        </w:rPr>
        <w:t>ț</w:t>
      </w:r>
      <w:r w:rsidRPr="00882650">
        <w:rPr>
          <w:rFonts w:ascii="Times New Roman" w:hAnsi="Times New Roman" w:cs="Times New Roman"/>
          <w:sz w:val="28"/>
          <w:szCs w:val="28"/>
        </w:rPr>
        <w:t>iuni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fundamentale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igien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50">
        <w:rPr>
          <w:rFonts w:ascii="Times New Roman" w:hAnsi="Times New Roman" w:cs="Times New Roman"/>
          <w:sz w:val="28"/>
          <w:szCs w:val="28"/>
        </w:rPr>
        <w:t>ș</w:t>
      </w:r>
      <w:r w:rsidRPr="008826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odihn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r w:rsidRPr="00882650">
        <w:rPr>
          <w:rFonts w:ascii="Times New Roman" w:hAnsi="Times New Roman" w:cs="Times New Roman"/>
          <w:sz w:val="28"/>
          <w:szCs w:val="28"/>
        </w:rPr>
        <w:t>n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r w:rsidRPr="00882650">
        <w:rPr>
          <w:rFonts w:ascii="Times New Roman" w:hAnsi="Times New Roman" w:cs="Times New Roman"/>
          <w:sz w:val="28"/>
          <w:szCs w:val="28"/>
        </w:rPr>
        <w:t>tatea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r w:rsidRPr="00882650">
        <w:rPr>
          <w:rFonts w:ascii="Times New Roman" w:hAnsi="Times New Roman" w:cs="Times New Roman"/>
          <w:sz w:val="28"/>
          <w:szCs w:val="28"/>
        </w:rPr>
        <w:t>natate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mintal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San</w:t>
      </w:r>
      <w:r w:rsidR="00882650">
        <w:rPr>
          <w:rFonts w:ascii="Times New Roman" w:hAnsi="Times New Roman" w:cs="Times New Roman"/>
          <w:sz w:val="28"/>
          <w:szCs w:val="28"/>
        </w:rPr>
        <w:t>ă</w:t>
      </w:r>
      <w:r w:rsidRPr="00882650">
        <w:rPr>
          <w:rFonts w:ascii="Times New Roman" w:hAnsi="Times New Roman" w:cs="Times New Roman"/>
          <w:sz w:val="28"/>
          <w:szCs w:val="28"/>
        </w:rPr>
        <w:t>tatea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alimenta</w:t>
      </w:r>
      <w:r w:rsidR="00882650">
        <w:rPr>
          <w:rFonts w:ascii="Times New Roman" w:hAnsi="Times New Roman" w:cs="Times New Roman"/>
          <w:sz w:val="28"/>
          <w:szCs w:val="28"/>
        </w:rPr>
        <w:t>ț</w:t>
      </w:r>
      <w:r w:rsidRPr="00882650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50">
        <w:rPr>
          <w:rFonts w:ascii="Times New Roman" w:hAnsi="Times New Roman" w:cs="Times New Roman"/>
          <w:sz w:val="28"/>
          <w:szCs w:val="28"/>
        </w:rPr>
        <w:t>ș</w:t>
      </w:r>
      <w:r w:rsidRPr="008826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abuzul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substan</w:t>
      </w:r>
      <w:r w:rsidR="00882650">
        <w:rPr>
          <w:rFonts w:ascii="Times New Roman" w:hAnsi="Times New Roman" w:cs="Times New Roman"/>
          <w:sz w:val="28"/>
          <w:szCs w:val="28"/>
        </w:rPr>
        <w:t>ț</w:t>
      </w:r>
      <w:r w:rsidRPr="0088265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toxice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</w:p>
    <w:p w:rsidR="004B7631" w:rsidRPr="00882650" w:rsidRDefault="004B7631" w:rsidP="00882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2650">
        <w:rPr>
          <w:rFonts w:ascii="Times New Roman" w:hAnsi="Times New Roman" w:cs="Times New Roman"/>
          <w:b/>
          <w:sz w:val="28"/>
          <w:szCs w:val="28"/>
        </w:rPr>
        <w:lastRenderedPageBreak/>
        <w:t>Bibliografie</w:t>
      </w:r>
      <w:proofErr w:type="spellEnd"/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Chiriac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Mircea (2000)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Testarea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musculară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r w:rsidR="00882650">
        <w:rPr>
          <w:rFonts w:ascii="Times New Roman" w:hAnsi="Times New Roman" w:cs="Times New Roman"/>
          <w:sz w:val="28"/>
          <w:szCs w:val="28"/>
        </w:rPr>
        <w:t xml:space="preserve">manual, </w:t>
      </w:r>
      <w:r w:rsidRPr="00882650">
        <w:rPr>
          <w:rFonts w:ascii="Times New Roman" w:hAnsi="Times New Roman" w:cs="Times New Roman"/>
          <w:sz w:val="28"/>
          <w:szCs w:val="28"/>
        </w:rPr>
        <w:t xml:space="preserve">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din Oradea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 2. Flora,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Dorina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(2002)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kinetoterapie</w:t>
      </w:r>
      <w:proofErr w:type="spellEnd"/>
      <w:r w:rsidR="00882650">
        <w:rPr>
          <w:rFonts w:ascii="Times New Roman" w:hAnsi="Times New Roman" w:cs="Times New Roman"/>
          <w:sz w:val="28"/>
          <w:szCs w:val="28"/>
        </w:rPr>
        <w:t>,</w:t>
      </w:r>
      <w:r w:rsidRPr="00882650">
        <w:rPr>
          <w:rFonts w:ascii="Times New Roman" w:hAnsi="Times New Roman" w:cs="Times New Roman"/>
          <w:sz w:val="28"/>
          <w:szCs w:val="28"/>
        </w:rPr>
        <w:t xml:space="preserve">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din Oradea 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Marcu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colab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(2006)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/Physiotherapy,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din Oradea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Sbenghe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Tudor (2002)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Kinesiologie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Ştiinţa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mişcării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Cordun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Mariana (1999)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Kinetologie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Sbenghe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Tudor (1999)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teoretice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practice ale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kinetoterapiei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Marcu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Matei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Corina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colab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 (2009)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Facilitarea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neuroproprioceptivă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kinetică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din Oradea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Pasztai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Zoltan,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colab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., (2001) 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Terapii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complementare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relaxare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decontracturare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kinetoterapie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Galaţi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Editura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Logos;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Sbenghe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T. (1981) 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sechelelor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posttraumatice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membrelor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;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Sbenghe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T. (1987) 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Kinetologie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profilactică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terapeutică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;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Drăgan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I., 1995,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masaj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automasaj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Cucuteni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  <w:r w:rsidRPr="0088265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Drăgan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I., 1978,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efort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 xml:space="preserve">, Ed. Sport </w:t>
      </w:r>
      <w:proofErr w:type="spellStart"/>
      <w:r w:rsidRPr="00882650">
        <w:rPr>
          <w:rFonts w:ascii="Times New Roman" w:hAnsi="Times New Roman" w:cs="Times New Roman"/>
          <w:sz w:val="28"/>
          <w:szCs w:val="28"/>
        </w:rPr>
        <w:t>Turism</w:t>
      </w:r>
      <w:proofErr w:type="spellEnd"/>
      <w:r w:rsidRPr="00882650">
        <w:rPr>
          <w:rFonts w:ascii="Times New Roman" w:hAnsi="Times New Roman" w:cs="Times New Roman"/>
          <w:sz w:val="28"/>
          <w:szCs w:val="28"/>
        </w:rPr>
        <w:t>;</w:t>
      </w:r>
    </w:p>
    <w:p w:rsidR="004B7631" w:rsidRPr="00882650" w:rsidRDefault="004B7631" w:rsidP="004B7631">
      <w:pPr>
        <w:rPr>
          <w:rFonts w:ascii="Times New Roman" w:hAnsi="Times New Roman" w:cs="Times New Roman"/>
          <w:sz w:val="28"/>
          <w:szCs w:val="28"/>
        </w:rPr>
      </w:pPr>
    </w:p>
    <w:sectPr w:rsidR="004B7631" w:rsidRPr="0088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7599"/>
    <w:multiLevelType w:val="hybridMultilevel"/>
    <w:tmpl w:val="98126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F2"/>
    <w:rsid w:val="00101B28"/>
    <w:rsid w:val="001571F2"/>
    <w:rsid w:val="004B7631"/>
    <w:rsid w:val="00882650"/>
    <w:rsid w:val="009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6CCF"/>
  <w15:chartTrackingRefBased/>
  <w15:docId w15:val="{F612C264-F045-46D3-B7B4-888913E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1F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Vimed07</dc:creator>
  <cp:keywords/>
  <dc:description/>
  <cp:lastModifiedBy>Sport001</cp:lastModifiedBy>
  <cp:revision>2</cp:revision>
  <dcterms:created xsi:type="dcterms:W3CDTF">2017-11-29T07:47:00Z</dcterms:created>
  <dcterms:modified xsi:type="dcterms:W3CDTF">2017-11-29T08:56:00Z</dcterms:modified>
</cp:coreProperties>
</file>