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6A6FD" w14:textId="6443444D" w:rsidR="000E7385" w:rsidRPr="00B25626" w:rsidRDefault="000E7385" w:rsidP="00071142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bookmarkStart w:id="0" w:name="_Hlk43381009"/>
      <w:r w:rsidRPr="00B25626">
        <w:rPr>
          <w:rFonts w:eastAsia="Calibri"/>
          <w:b/>
          <w:bCs/>
          <w:lang w:eastAsia="en-US"/>
        </w:rPr>
        <w:t>Anexa 1</w:t>
      </w:r>
    </w:p>
    <w:p w14:paraId="6E321FC5" w14:textId="0B809AFE" w:rsidR="00FC24E2" w:rsidRPr="00B25626" w:rsidRDefault="00FC24E2" w:rsidP="00071142">
      <w:pPr>
        <w:spacing w:after="200" w:line="276" w:lineRule="auto"/>
        <w:jc w:val="right"/>
        <w:rPr>
          <w:rFonts w:eastAsia="Calibri"/>
          <w:lang w:eastAsia="en-US"/>
        </w:rPr>
      </w:pPr>
      <w:r w:rsidRPr="00B25626">
        <w:rPr>
          <w:rFonts w:eastAsia="Calibri"/>
          <w:lang w:eastAsia="en-US"/>
        </w:rPr>
        <w:t>Nr. ____________/____________________</w:t>
      </w:r>
    </w:p>
    <w:p w14:paraId="5CA20503" w14:textId="77777777" w:rsidR="00EF5E3E" w:rsidRPr="00B25626" w:rsidRDefault="00EF5E3E" w:rsidP="00071142">
      <w:pPr>
        <w:spacing w:after="200"/>
        <w:ind w:left="142" w:firstLine="578"/>
        <w:jc w:val="both"/>
        <w:rPr>
          <w:rFonts w:eastAsia="Calibri"/>
          <w:b/>
          <w:lang w:eastAsia="en-US"/>
        </w:rPr>
      </w:pPr>
    </w:p>
    <w:p w14:paraId="6D8462BF" w14:textId="316A789E" w:rsidR="00FC24E2" w:rsidRPr="00B25626" w:rsidRDefault="00FC24E2" w:rsidP="00071142">
      <w:pPr>
        <w:spacing w:after="200"/>
        <w:ind w:left="142" w:firstLine="578"/>
        <w:jc w:val="center"/>
        <w:rPr>
          <w:rFonts w:eastAsia="Calibri"/>
          <w:b/>
          <w:lang w:eastAsia="en-US"/>
        </w:rPr>
      </w:pPr>
      <w:r w:rsidRPr="00B25626">
        <w:rPr>
          <w:rFonts w:eastAsia="Calibri"/>
          <w:b/>
          <w:lang w:eastAsia="en-US"/>
        </w:rPr>
        <w:t>Către,</w:t>
      </w:r>
    </w:p>
    <w:p w14:paraId="3A042A2E" w14:textId="77777777" w:rsidR="000E7385" w:rsidRPr="00B25626" w:rsidRDefault="008A77D2" w:rsidP="00071142">
      <w:pPr>
        <w:spacing w:after="200"/>
        <w:ind w:left="708" w:firstLine="12"/>
        <w:jc w:val="center"/>
        <w:rPr>
          <w:rFonts w:eastAsia="Calibri"/>
          <w:b/>
          <w:lang w:eastAsia="en-US"/>
        </w:rPr>
      </w:pPr>
      <w:r w:rsidRPr="00B25626">
        <w:rPr>
          <w:rFonts w:eastAsia="Calibri"/>
          <w:b/>
          <w:lang w:eastAsia="en-US"/>
        </w:rPr>
        <w:t>Consiliul Școlii Doctorale</w:t>
      </w:r>
      <w:r w:rsidR="00FC24E2" w:rsidRPr="00B25626">
        <w:rPr>
          <w:rFonts w:eastAsia="Calibri"/>
          <w:b/>
          <w:lang w:eastAsia="en-US"/>
        </w:rPr>
        <w:t xml:space="preserve"> de ______________________________________</w:t>
      </w:r>
      <w:r w:rsidRPr="00B25626">
        <w:rPr>
          <w:rFonts w:eastAsia="Calibri"/>
          <w:b/>
          <w:lang w:eastAsia="en-US"/>
        </w:rPr>
        <w:t xml:space="preserve">, </w:t>
      </w:r>
    </w:p>
    <w:p w14:paraId="0ACD2A62" w14:textId="72D8AC04" w:rsidR="00FC24E2" w:rsidRPr="00B25626" w:rsidRDefault="000E7385" w:rsidP="00071142">
      <w:pPr>
        <w:spacing w:after="200"/>
        <w:ind w:left="708" w:firstLine="12"/>
        <w:jc w:val="center"/>
        <w:rPr>
          <w:rFonts w:eastAsia="Calibri"/>
          <w:bCs/>
          <w:lang w:eastAsia="en-US"/>
        </w:rPr>
      </w:pPr>
      <w:r w:rsidRPr="00B25626">
        <w:rPr>
          <w:rFonts w:eastAsia="Calibri"/>
          <w:bCs/>
          <w:lang w:eastAsia="en-US"/>
        </w:rPr>
        <w:t xml:space="preserve">din </w:t>
      </w:r>
      <w:r w:rsidR="008A77D2" w:rsidRPr="00B25626">
        <w:rPr>
          <w:rFonts w:eastAsia="Calibri"/>
          <w:bCs/>
          <w:lang w:eastAsia="en-US"/>
        </w:rPr>
        <w:t>IOSUD-UAB</w:t>
      </w:r>
    </w:p>
    <w:p w14:paraId="02BCEF93" w14:textId="38CEBD58" w:rsidR="00FC24E2" w:rsidRPr="00B25626" w:rsidRDefault="00FC24E2" w:rsidP="00071142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B25626">
        <w:rPr>
          <w:rFonts w:eastAsia="Calibri"/>
          <w:lang w:eastAsia="en-US"/>
        </w:rPr>
        <w:t>Subsemnata</w:t>
      </w:r>
      <w:r w:rsidR="00071142" w:rsidRPr="00B25626">
        <w:rPr>
          <w:rFonts w:eastAsia="Calibri"/>
          <w:lang w:eastAsia="en-US"/>
        </w:rPr>
        <w:t xml:space="preserve"> </w:t>
      </w:r>
      <w:r w:rsidRPr="00B25626">
        <w:rPr>
          <w:rFonts w:eastAsia="Calibri"/>
          <w:lang w:eastAsia="en-US"/>
        </w:rPr>
        <w:t>(ul)</w:t>
      </w:r>
      <w:r w:rsidR="00EF5E3E" w:rsidRPr="00B25626">
        <w:rPr>
          <w:rFonts w:eastAsia="Calibri"/>
          <w:lang w:eastAsia="en-US"/>
        </w:rPr>
        <w:t xml:space="preserve">, </w:t>
      </w:r>
      <w:r w:rsidRPr="00B25626">
        <w:rPr>
          <w:rFonts w:eastAsia="Calibri"/>
          <w:lang w:eastAsia="en-US"/>
        </w:rPr>
        <w:t>________________________________________________</w:t>
      </w:r>
      <w:r w:rsidR="008A77D2" w:rsidRPr="00B25626">
        <w:rPr>
          <w:rFonts w:eastAsia="Calibri"/>
          <w:lang w:eastAsia="en-US"/>
        </w:rPr>
        <w:t>, student-d</w:t>
      </w:r>
      <w:r w:rsidRPr="00B25626">
        <w:rPr>
          <w:rFonts w:eastAsia="Calibri"/>
          <w:lang w:eastAsia="en-US"/>
        </w:rPr>
        <w:t>octorand înmatriculat la data de ___________________________________,</w:t>
      </w:r>
      <w:r w:rsidR="008A77D2" w:rsidRPr="00B25626">
        <w:rPr>
          <w:rFonts w:eastAsia="Calibri"/>
          <w:lang w:eastAsia="en-US"/>
        </w:rPr>
        <w:t xml:space="preserve"> c</w:t>
      </w:r>
      <w:r w:rsidRPr="00B25626">
        <w:rPr>
          <w:rFonts w:eastAsia="Calibri"/>
          <w:lang w:eastAsia="en-US"/>
        </w:rPr>
        <w:t xml:space="preserve">onducător </w:t>
      </w:r>
      <w:r w:rsidR="00071142" w:rsidRPr="00B25626">
        <w:rPr>
          <w:rFonts w:eastAsia="Calibri"/>
          <w:lang w:eastAsia="en-US"/>
        </w:rPr>
        <w:t>de doctorat</w:t>
      </w:r>
      <w:r w:rsidRPr="00B25626">
        <w:rPr>
          <w:rFonts w:eastAsia="Calibri"/>
          <w:lang w:eastAsia="en-US"/>
        </w:rPr>
        <w:t xml:space="preserve">: _____________________________________________, </w:t>
      </w:r>
      <w:r w:rsidR="008A77D2" w:rsidRPr="00B25626">
        <w:rPr>
          <w:rFonts w:eastAsia="Calibri"/>
          <w:lang w:eastAsia="en-US"/>
        </w:rPr>
        <w:t>vă rog prin prezenta să demarați procedurile de presusținere a tezei mele de doctorat.</w:t>
      </w:r>
    </w:p>
    <w:p w14:paraId="13DF0F25" w14:textId="03A2E503" w:rsidR="00FC24E2" w:rsidRPr="00B25626" w:rsidRDefault="008A77D2" w:rsidP="00071142">
      <w:pPr>
        <w:spacing w:after="200" w:line="360" w:lineRule="auto"/>
        <w:ind w:left="142" w:firstLine="578"/>
        <w:jc w:val="both"/>
        <w:rPr>
          <w:rFonts w:eastAsia="Calibri"/>
          <w:lang w:eastAsia="en-US"/>
        </w:rPr>
      </w:pPr>
      <w:r w:rsidRPr="00B25626">
        <w:rPr>
          <w:rFonts w:eastAsia="Calibri"/>
          <w:lang w:eastAsia="en-US"/>
        </w:rPr>
        <w:t>În acest scop, depun, alături de prezenta cerere, teza cu titlul</w:t>
      </w:r>
      <w:r w:rsidR="00FC24E2" w:rsidRPr="00B25626">
        <w:rPr>
          <w:rFonts w:eastAsia="Calibri"/>
          <w:lang w:eastAsia="en-US"/>
        </w:rPr>
        <w:t>: _______________________________________________________________________________________________________________________________________</w:t>
      </w:r>
      <w:r w:rsidRPr="00B25626">
        <w:rPr>
          <w:rFonts w:eastAsia="Calibri"/>
          <w:lang w:eastAsia="en-US"/>
        </w:rPr>
        <w:t xml:space="preserve">, în format electronic, împreună cu rezumatul tezei de doctorat și declarația pe proprie răspundere </w:t>
      </w:r>
      <w:r w:rsidR="002D56DE" w:rsidRPr="00B25626">
        <w:rPr>
          <w:rFonts w:eastAsia="Calibri"/>
          <w:lang w:eastAsia="en-US"/>
        </w:rPr>
        <w:t>cu privire la originalitatea tezei de doctorat</w:t>
      </w:r>
      <w:r w:rsidR="00FC24E2" w:rsidRPr="00B25626">
        <w:rPr>
          <w:rFonts w:eastAsia="Calibri"/>
          <w:lang w:eastAsia="en-US"/>
        </w:rPr>
        <w:t>.</w:t>
      </w:r>
    </w:p>
    <w:p w14:paraId="304A946D" w14:textId="77777777" w:rsidR="00071142" w:rsidRPr="00B25626" w:rsidRDefault="00FC24E2" w:rsidP="00071142">
      <w:pPr>
        <w:spacing w:after="200" w:line="276" w:lineRule="auto"/>
        <w:ind w:left="142" w:firstLine="578"/>
        <w:jc w:val="both"/>
        <w:rPr>
          <w:rFonts w:eastAsia="Calibri"/>
          <w:lang w:eastAsia="en-US"/>
        </w:rPr>
      </w:pPr>
      <w:r w:rsidRPr="00B25626">
        <w:rPr>
          <w:rFonts w:eastAsia="Calibri"/>
          <w:lang w:eastAsia="en-US"/>
        </w:rPr>
        <w:t xml:space="preserve">Data:                                </w:t>
      </w:r>
      <w:r w:rsidRPr="00B25626">
        <w:rPr>
          <w:rFonts w:eastAsia="Calibri"/>
          <w:lang w:eastAsia="en-US"/>
        </w:rPr>
        <w:tab/>
      </w:r>
      <w:r w:rsidRPr="00B25626">
        <w:rPr>
          <w:rFonts w:eastAsia="Calibri"/>
          <w:lang w:eastAsia="en-US"/>
        </w:rPr>
        <w:tab/>
      </w:r>
      <w:r w:rsidRPr="00B25626">
        <w:rPr>
          <w:rFonts w:eastAsia="Calibri"/>
          <w:lang w:eastAsia="en-US"/>
        </w:rPr>
        <w:tab/>
      </w:r>
      <w:r w:rsidRPr="00B25626">
        <w:rPr>
          <w:rFonts w:eastAsia="Calibri"/>
          <w:lang w:eastAsia="en-US"/>
        </w:rPr>
        <w:tab/>
      </w:r>
      <w:r w:rsidRPr="00B25626">
        <w:rPr>
          <w:rFonts w:eastAsia="Calibri"/>
          <w:lang w:eastAsia="en-US"/>
        </w:rPr>
        <w:tab/>
      </w:r>
      <w:r w:rsidRPr="00B25626">
        <w:rPr>
          <w:rFonts w:eastAsia="Calibri"/>
          <w:lang w:eastAsia="en-US"/>
        </w:rPr>
        <w:tab/>
      </w:r>
    </w:p>
    <w:p w14:paraId="2CAAB692" w14:textId="77777777" w:rsidR="00071142" w:rsidRPr="00B25626" w:rsidRDefault="00071142" w:rsidP="00071142">
      <w:pPr>
        <w:spacing w:after="200" w:line="276" w:lineRule="auto"/>
        <w:jc w:val="both"/>
        <w:rPr>
          <w:rFonts w:eastAsia="Calibri"/>
          <w:lang w:eastAsia="en-US"/>
        </w:rPr>
      </w:pPr>
    </w:p>
    <w:p w14:paraId="79FB00CD" w14:textId="415F1639" w:rsidR="00FC24E2" w:rsidRPr="00B25626" w:rsidRDefault="002D56DE" w:rsidP="00071142">
      <w:pPr>
        <w:spacing w:line="360" w:lineRule="auto"/>
        <w:ind w:left="142" w:firstLine="578"/>
        <w:jc w:val="both"/>
        <w:rPr>
          <w:rFonts w:eastAsia="Calibri"/>
          <w:lang w:eastAsia="en-US"/>
        </w:rPr>
      </w:pPr>
      <w:r w:rsidRPr="00B25626">
        <w:rPr>
          <w:rFonts w:eastAsia="Calibri"/>
          <w:lang w:eastAsia="en-US"/>
        </w:rPr>
        <w:t xml:space="preserve"> </w:t>
      </w:r>
      <w:r w:rsidR="00071142" w:rsidRPr="00B25626">
        <w:rPr>
          <w:rFonts w:eastAsia="Calibri"/>
          <w:lang w:eastAsia="en-US"/>
        </w:rPr>
        <w:t>Student-d</w:t>
      </w:r>
      <w:r w:rsidR="00F96A4D" w:rsidRPr="00B25626">
        <w:rPr>
          <w:rFonts w:eastAsia="Calibri"/>
          <w:lang w:eastAsia="en-US"/>
        </w:rPr>
        <w:t>octorand</w:t>
      </w:r>
      <w:r w:rsidR="00FC24E2" w:rsidRPr="00B25626">
        <w:rPr>
          <w:rFonts w:eastAsia="Calibri"/>
          <w:lang w:eastAsia="en-US"/>
        </w:rPr>
        <w:t>,</w:t>
      </w:r>
    </w:p>
    <w:p w14:paraId="017BD0AD" w14:textId="6FD58516" w:rsidR="00071142" w:rsidRPr="00B25626" w:rsidRDefault="002D56DE" w:rsidP="00071142">
      <w:pPr>
        <w:spacing w:line="360" w:lineRule="auto"/>
        <w:ind w:left="142" w:firstLine="578"/>
        <w:jc w:val="both"/>
      </w:pPr>
      <w:r w:rsidRPr="00B25626">
        <w:rPr>
          <w:rFonts w:eastAsia="Calibri"/>
          <w:lang w:eastAsia="en-US"/>
        </w:rPr>
        <w:t>__________________</w:t>
      </w:r>
      <w:r w:rsidRPr="00B25626">
        <w:tab/>
      </w:r>
      <w:r w:rsidR="008E1346" w:rsidRPr="00B25626">
        <w:tab/>
      </w:r>
      <w:r w:rsidR="008E1346" w:rsidRPr="00B25626">
        <w:tab/>
      </w:r>
      <w:r w:rsidR="008E1346" w:rsidRPr="00B25626">
        <w:tab/>
      </w:r>
      <w:r w:rsidR="00071142" w:rsidRPr="00B25626">
        <w:t>Aviz</w:t>
      </w:r>
    </w:p>
    <w:p w14:paraId="3F43088A" w14:textId="0EBB3983" w:rsidR="008E1346" w:rsidRPr="00B25626" w:rsidRDefault="008E1346" w:rsidP="00071142">
      <w:pPr>
        <w:spacing w:line="360" w:lineRule="auto"/>
        <w:ind w:left="5086" w:firstLine="578"/>
        <w:jc w:val="both"/>
        <w:rPr>
          <w:rFonts w:eastAsia="Calibri"/>
          <w:lang w:eastAsia="en-US"/>
        </w:rPr>
      </w:pPr>
      <w:r w:rsidRPr="00B25626">
        <w:rPr>
          <w:rFonts w:eastAsia="Calibri"/>
          <w:lang w:eastAsia="en-US"/>
        </w:rPr>
        <w:t xml:space="preserve">Conducător </w:t>
      </w:r>
      <w:r w:rsidR="00071142" w:rsidRPr="00B25626">
        <w:rPr>
          <w:rFonts w:eastAsia="Calibri"/>
          <w:lang w:eastAsia="en-US"/>
        </w:rPr>
        <w:t>de doctorat</w:t>
      </w:r>
      <w:r w:rsidRPr="00B25626">
        <w:rPr>
          <w:rFonts w:eastAsia="Calibri"/>
          <w:lang w:eastAsia="en-US"/>
        </w:rPr>
        <w:t>,</w:t>
      </w:r>
    </w:p>
    <w:p w14:paraId="3BB3F576" w14:textId="6FC83DF0" w:rsidR="002D56DE" w:rsidRPr="00B25626" w:rsidRDefault="008E1346" w:rsidP="00071142">
      <w:pPr>
        <w:spacing w:line="360" w:lineRule="auto"/>
        <w:ind w:left="5664"/>
        <w:jc w:val="both"/>
        <w:rPr>
          <w:rFonts w:eastAsia="Calibri"/>
          <w:lang w:eastAsia="en-US"/>
        </w:rPr>
      </w:pPr>
      <w:r w:rsidRPr="00B25626">
        <w:rPr>
          <w:rFonts w:eastAsia="Calibri"/>
          <w:lang w:eastAsia="en-US"/>
        </w:rPr>
        <w:t>__________________</w:t>
      </w:r>
    </w:p>
    <w:bookmarkEnd w:id="0"/>
    <w:p w14:paraId="31F3B404" w14:textId="7104E628" w:rsidR="008E1346" w:rsidRPr="00B25626" w:rsidRDefault="008E1346" w:rsidP="000E7385">
      <w:pPr>
        <w:spacing w:line="360" w:lineRule="auto"/>
        <w:jc w:val="both"/>
      </w:pPr>
      <w:r w:rsidRPr="00B25626">
        <w:t>Rezoluți</w:t>
      </w:r>
      <w:r w:rsidR="008A77D2" w:rsidRPr="00B25626">
        <w:t>a</w:t>
      </w:r>
      <w:r w:rsidRPr="00B25626">
        <w:t xml:space="preserve"> </w:t>
      </w:r>
      <w:r w:rsidR="008A77D2" w:rsidRPr="00B25626">
        <w:t xml:space="preserve">Consiliului </w:t>
      </w:r>
      <w:r w:rsidR="00BC74D4" w:rsidRPr="00B25626">
        <w:t>SD</w:t>
      </w:r>
      <w:r w:rsidRPr="00B25626">
        <w:t>_,</w:t>
      </w:r>
    </w:p>
    <w:p w14:paraId="4374822E" w14:textId="78FFB9FD" w:rsidR="008E1346" w:rsidRPr="00B25626" w:rsidRDefault="008A77D2" w:rsidP="00071142">
      <w:pPr>
        <w:pStyle w:val="Heading1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256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Directorul </w:t>
      </w:r>
      <w:r w:rsidR="008E1346" w:rsidRPr="00B25626">
        <w:rPr>
          <w:rFonts w:ascii="Times New Roman" w:hAnsi="Times New Roman" w:cs="Times New Roman"/>
          <w:b w:val="0"/>
          <w:bCs w:val="0"/>
          <w:sz w:val="24"/>
          <w:szCs w:val="24"/>
        </w:rPr>
        <w:t>ȘD_</w:t>
      </w:r>
      <w:r w:rsidRPr="00B25626">
        <w:rPr>
          <w:rFonts w:ascii="Times New Roman" w:hAnsi="Times New Roman" w:cs="Times New Roman"/>
          <w:b w:val="0"/>
          <w:bCs w:val="0"/>
          <w:sz w:val="24"/>
          <w:szCs w:val="24"/>
        </w:rPr>
        <w:t>, în urma ședinței de CSD_,</w:t>
      </w:r>
      <w:r w:rsidR="008E1346" w:rsidRPr="00B256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desemnat pe </w:t>
      </w:r>
      <w:r w:rsidRPr="00B25626">
        <w:rPr>
          <w:rFonts w:ascii="Times New Roman" w:hAnsi="Times New Roman" w:cs="Times New Roman"/>
          <w:b w:val="0"/>
          <w:bCs w:val="0"/>
          <w:sz w:val="24"/>
          <w:szCs w:val="24"/>
        </w:rPr>
        <w:t>C</w:t>
      </w:r>
      <w:r w:rsidR="008E1346" w:rsidRPr="00B25626">
        <w:rPr>
          <w:rFonts w:ascii="Times New Roman" w:hAnsi="Times New Roman" w:cs="Times New Roman"/>
          <w:b w:val="0"/>
          <w:bCs w:val="0"/>
          <w:sz w:val="24"/>
          <w:szCs w:val="24"/>
        </w:rPr>
        <w:t>onf/</w:t>
      </w:r>
      <w:r w:rsidRPr="00B25626">
        <w:rPr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="008E1346" w:rsidRPr="00B256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rof. univ. dr. </w:t>
      </w:r>
      <w:r w:rsidRPr="00B256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_______________________ca expert </w:t>
      </w:r>
      <w:r w:rsidR="008E1346" w:rsidRPr="00B256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pentru realizarea raportului de similitudini cu </w:t>
      </w:r>
      <w:r w:rsidRPr="00B25626">
        <w:rPr>
          <w:rFonts w:ascii="Times New Roman" w:hAnsi="Times New Roman" w:cs="Times New Roman"/>
          <w:b w:val="0"/>
          <w:bCs w:val="0"/>
          <w:sz w:val="24"/>
          <w:szCs w:val="24"/>
        </w:rPr>
        <w:t>un program</w:t>
      </w:r>
      <w:r w:rsidR="008E1346" w:rsidRPr="00B256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agreat de MEC</w:t>
      </w:r>
      <w:r w:rsidRPr="00B256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Expertul desemnat </w:t>
      </w:r>
      <w:r w:rsidR="008E1346" w:rsidRPr="00B256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va transmite conducătorului de doctorat și comisiei de îndrumare și integritate academică raportul </w:t>
      </w:r>
      <w:r w:rsidRPr="00B256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întocmit </w:t>
      </w:r>
      <w:r w:rsidR="008E1346" w:rsidRPr="00B25626">
        <w:rPr>
          <w:rFonts w:ascii="Times New Roman" w:hAnsi="Times New Roman" w:cs="Times New Roman"/>
          <w:b w:val="0"/>
          <w:bCs w:val="0"/>
          <w:sz w:val="24"/>
          <w:szCs w:val="24"/>
        </w:rPr>
        <w:t>pentru verificare și avizare, în vederea organizării presusținerii tezei de doctorat</w:t>
      </w:r>
      <w:r w:rsidR="003555DE" w:rsidRPr="00B2562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A0FF219" w14:textId="1C68061D" w:rsidR="003555DE" w:rsidRPr="00B25626" w:rsidRDefault="003555DE" w:rsidP="003555D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lang w:eastAsia="en-US"/>
        </w:rPr>
      </w:pPr>
      <w:r w:rsidRPr="00B25626">
        <w:rPr>
          <w:rFonts w:eastAsia="Calibri"/>
          <w:lang w:eastAsia="en-US"/>
        </w:rPr>
        <w:t xml:space="preserve">Propunem ca presusținerea să aibă loc în data de __________, ora___________, sala __________. </w:t>
      </w:r>
    </w:p>
    <w:p w14:paraId="3A02FC3F" w14:textId="03012549" w:rsidR="00BC74D4" w:rsidRPr="00B25626" w:rsidRDefault="00BC74D4" w:rsidP="00071142">
      <w:pPr>
        <w:pStyle w:val="Heading1"/>
        <w:ind w:left="3540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25626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</w:t>
      </w:r>
    </w:p>
    <w:p w14:paraId="46B35F53" w14:textId="77777777" w:rsidR="00071142" w:rsidRPr="00B25626" w:rsidRDefault="00071142" w:rsidP="00071142">
      <w:pPr>
        <w:jc w:val="both"/>
      </w:pPr>
    </w:p>
    <w:p w14:paraId="4FFE17D7" w14:textId="758F86F7" w:rsidR="00714E0C" w:rsidRPr="00DA5D0B" w:rsidRDefault="008A77D2" w:rsidP="00DA5D0B">
      <w:pPr>
        <w:spacing w:line="360" w:lineRule="auto"/>
      </w:pPr>
      <w:r w:rsidRPr="00B25626">
        <w:t xml:space="preserve">Notă: Prezenta cerere face parte din </w:t>
      </w:r>
      <w:r w:rsidR="00071142" w:rsidRPr="00B25626">
        <w:t>Dosarul</w:t>
      </w:r>
      <w:r w:rsidRPr="00B25626">
        <w:t xml:space="preserve"> de </w:t>
      </w:r>
      <w:r w:rsidR="00071142" w:rsidRPr="00B25626">
        <w:t>d</w:t>
      </w:r>
      <w:r w:rsidRPr="00B25626">
        <w:t>octorat al candidatului</w:t>
      </w:r>
      <w:r w:rsidR="00071142" w:rsidRPr="00B25626">
        <w:t>.</w:t>
      </w:r>
    </w:p>
    <w:sectPr w:rsidR="00714E0C" w:rsidRPr="00DA5D0B" w:rsidSect="000E7385">
      <w:headerReference w:type="default" r:id="rId8"/>
      <w:pgSz w:w="11906" w:h="16838"/>
      <w:pgMar w:top="1560" w:right="991" w:bottom="1080" w:left="179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43D2B" w14:textId="77777777" w:rsidR="00446274" w:rsidRDefault="00446274" w:rsidP="00071142">
      <w:r>
        <w:separator/>
      </w:r>
    </w:p>
  </w:endnote>
  <w:endnote w:type="continuationSeparator" w:id="0">
    <w:p w14:paraId="5A9A1AB5" w14:textId="77777777" w:rsidR="00446274" w:rsidRDefault="00446274" w:rsidP="000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94065" w14:textId="77777777" w:rsidR="00446274" w:rsidRDefault="00446274" w:rsidP="00071142">
      <w:r>
        <w:separator/>
      </w:r>
    </w:p>
  </w:footnote>
  <w:footnote w:type="continuationSeparator" w:id="0">
    <w:p w14:paraId="67A21D23" w14:textId="77777777" w:rsidR="00446274" w:rsidRDefault="00446274" w:rsidP="0007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9" w:type="dxa"/>
      <w:tblInd w:w="-601" w:type="dxa"/>
      <w:tblLook w:val="04A0" w:firstRow="1" w:lastRow="0" w:firstColumn="1" w:lastColumn="0" w:noHBand="0" w:noVBand="1"/>
    </w:tblPr>
    <w:tblGrid>
      <w:gridCol w:w="3970"/>
      <w:gridCol w:w="6129"/>
    </w:tblGrid>
    <w:tr w:rsidR="00071142" w:rsidRPr="00071142" w14:paraId="06A30457" w14:textId="77777777" w:rsidTr="00355B8A">
      <w:trPr>
        <w:trHeight w:val="1562"/>
      </w:trPr>
      <w:tc>
        <w:tcPr>
          <w:tcW w:w="3970" w:type="dxa"/>
          <w:shd w:val="clear" w:color="auto" w:fill="auto"/>
        </w:tcPr>
        <w:p w14:paraId="031A739F" w14:textId="77777777" w:rsidR="00071142" w:rsidRPr="00071142" w:rsidRDefault="00071142" w:rsidP="00071142">
          <w:pPr>
            <w:jc w:val="both"/>
            <w:rPr>
              <w:b/>
              <w:bCs/>
              <w:lang w:eastAsia="en-US"/>
            </w:rPr>
          </w:pPr>
          <w:r w:rsidRPr="00071142"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36EA3354" wp14:editId="4DDD0015">
                <wp:simplePos x="0" y="0"/>
                <wp:positionH relativeFrom="column">
                  <wp:posOffset>-68580</wp:posOffset>
                </wp:positionH>
                <wp:positionV relativeFrom="paragraph">
                  <wp:posOffset>260350</wp:posOffset>
                </wp:positionV>
                <wp:extent cx="2285365" cy="685165"/>
                <wp:effectExtent l="0" t="0" r="635" b="635"/>
                <wp:wrapSquare wrapText="bothSides"/>
                <wp:docPr id="22777877" name="Picture 22777877" descr="A 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ue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5365" cy="685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29" w:type="dxa"/>
          <w:shd w:val="clear" w:color="auto" w:fill="auto"/>
          <w:hideMark/>
        </w:tcPr>
        <w:p w14:paraId="28D249BE" w14:textId="77777777" w:rsidR="00071142" w:rsidRPr="00071142" w:rsidRDefault="00071142" w:rsidP="00071142">
          <w:pPr>
            <w:jc w:val="both"/>
            <w:rPr>
              <w:b/>
              <w:bCs/>
              <w:sz w:val="20"/>
              <w:szCs w:val="20"/>
              <w:lang w:eastAsia="en-US"/>
            </w:rPr>
          </w:pPr>
        </w:p>
        <w:p w14:paraId="2663D399" w14:textId="77777777" w:rsidR="00071142" w:rsidRPr="00071142" w:rsidRDefault="00071142" w:rsidP="00071142">
          <w:pPr>
            <w:jc w:val="both"/>
            <w:rPr>
              <w:b/>
              <w:bCs/>
              <w:sz w:val="20"/>
              <w:szCs w:val="20"/>
              <w:lang w:eastAsia="en-US"/>
            </w:rPr>
          </w:pPr>
          <w:r w:rsidRPr="00071142">
            <w:rPr>
              <w:b/>
              <w:bCs/>
              <w:sz w:val="20"/>
              <w:szCs w:val="20"/>
              <w:lang w:eastAsia="en-US"/>
            </w:rPr>
            <w:t>ROMÂNIA</w:t>
          </w:r>
        </w:p>
        <w:p w14:paraId="5EB94954" w14:textId="77777777" w:rsidR="00071142" w:rsidRPr="00071142" w:rsidRDefault="00071142" w:rsidP="00071142">
          <w:pPr>
            <w:jc w:val="both"/>
            <w:rPr>
              <w:b/>
              <w:sz w:val="20"/>
              <w:szCs w:val="20"/>
              <w:lang w:eastAsia="en-US"/>
            </w:rPr>
          </w:pPr>
          <w:r w:rsidRPr="00071142">
            <w:rPr>
              <w:b/>
              <w:sz w:val="20"/>
              <w:szCs w:val="20"/>
              <w:lang w:eastAsia="en-US"/>
            </w:rPr>
            <w:t>MINISTERUL EDUCAŢIEI ȘI CERCETĂRII</w:t>
          </w:r>
        </w:p>
        <w:p w14:paraId="053F16ED" w14:textId="77777777" w:rsidR="00071142" w:rsidRPr="00071142" w:rsidRDefault="00071142" w:rsidP="00071142">
          <w:pPr>
            <w:jc w:val="both"/>
            <w:rPr>
              <w:b/>
              <w:sz w:val="20"/>
              <w:szCs w:val="20"/>
              <w:lang w:eastAsia="en-US"/>
            </w:rPr>
          </w:pPr>
          <w:r w:rsidRPr="00071142">
            <w:rPr>
              <w:b/>
              <w:sz w:val="20"/>
              <w:szCs w:val="20"/>
              <w:lang w:eastAsia="en-US"/>
            </w:rPr>
            <w:t>CONSILIUL PENTRU STUDII UNIVERSITARE DE DOCTORAT</w:t>
          </w:r>
        </w:p>
        <w:p w14:paraId="605F3BCA" w14:textId="77777777" w:rsidR="00071142" w:rsidRPr="00071142" w:rsidRDefault="00071142" w:rsidP="00071142">
          <w:pPr>
            <w:jc w:val="both"/>
            <w:rPr>
              <w:sz w:val="20"/>
              <w:szCs w:val="20"/>
              <w:lang w:eastAsia="en-US"/>
            </w:rPr>
          </w:pPr>
          <w:r w:rsidRPr="00071142">
            <w:rPr>
              <w:sz w:val="20"/>
              <w:szCs w:val="20"/>
              <w:lang w:eastAsia="en-US"/>
            </w:rPr>
            <w:t xml:space="preserve">510009, Alba Iulia, Str. Gabriel Bethlen Nr. 5 </w:t>
          </w:r>
        </w:p>
        <w:p w14:paraId="4085AF57" w14:textId="77777777" w:rsidR="00071142" w:rsidRPr="00071142" w:rsidRDefault="00071142" w:rsidP="00071142">
          <w:pPr>
            <w:jc w:val="both"/>
            <w:rPr>
              <w:sz w:val="20"/>
              <w:szCs w:val="20"/>
              <w:lang w:eastAsia="en-US"/>
            </w:rPr>
          </w:pPr>
          <w:r w:rsidRPr="00071142">
            <w:rPr>
              <w:sz w:val="20"/>
              <w:szCs w:val="20"/>
              <w:lang w:eastAsia="en-US"/>
            </w:rPr>
            <w:t xml:space="preserve">Tel: +40 258 806272 • Fax: +40 258 812630 • </w:t>
          </w:r>
        </w:p>
        <w:p w14:paraId="37CB204D" w14:textId="20CC2150" w:rsidR="00071142" w:rsidRPr="000E7385" w:rsidRDefault="00071142" w:rsidP="00071142">
          <w:pPr>
            <w:jc w:val="both"/>
            <w:rPr>
              <w:sz w:val="20"/>
              <w:szCs w:val="20"/>
              <w:lang w:eastAsia="en-US"/>
            </w:rPr>
          </w:pPr>
          <w:r w:rsidRPr="00071142">
            <w:rPr>
              <w:sz w:val="20"/>
              <w:szCs w:val="20"/>
              <w:lang w:eastAsia="en-US"/>
            </w:rPr>
            <w:t xml:space="preserve">E-mail: </w:t>
          </w:r>
          <w:hyperlink r:id="rId2" w:history="1">
            <w:r w:rsidRPr="00071142">
              <w:rPr>
                <w:rStyle w:val="Hyperlink"/>
                <w:sz w:val="20"/>
                <w:szCs w:val="20"/>
                <w:lang w:eastAsia="en-US"/>
              </w:rPr>
              <w:t>doctorat@uab.ro</w:t>
            </w:r>
          </w:hyperlink>
        </w:p>
      </w:tc>
    </w:tr>
  </w:tbl>
  <w:p w14:paraId="189488A6" w14:textId="77777777" w:rsidR="00071142" w:rsidRPr="00071142" w:rsidRDefault="0007114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7612F"/>
    <w:multiLevelType w:val="hybridMultilevel"/>
    <w:tmpl w:val="0F3CD4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3196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12"/>
    <w:rsid w:val="00016B6E"/>
    <w:rsid w:val="0002627E"/>
    <w:rsid w:val="000541EF"/>
    <w:rsid w:val="0006089C"/>
    <w:rsid w:val="0006208F"/>
    <w:rsid w:val="00071142"/>
    <w:rsid w:val="00087D47"/>
    <w:rsid w:val="00095FA5"/>
    <w:rsid w:val="000A4BD5"/>
    <w:rsid w:val="000D117A"/>
    <w:rsid w:val="000D4C86"/>
    <w:rsid w:val="000D515A"/>
    <w:rsid w:val="000E28C4"/>
    <w:rsid w:val="000E7385"/>
    <w:rsid w:val="000F150B"/>
    <w:rsid w:val="000F5F2E"/>
    <w:rsid w:val="0010045E"/>
    <w:rsid w:val="001156DD"/>
    <w:rsid w:val="00123406"/>
    <w:rsid w:val="00140B9A"/>
    <w:rsid w:val="0014436D"/>
    <w:rsid w:val="00152368"/>
    <w:rsid w:val="001618FF"/>
    <w:rsid w:val="001868EA"/>
    <w:rsid w:val="001A77AA"/>
    <w:rsid w:val="00207AB2"/>
    <w:rsid w:val="00235420"/>
    <w:rsid w:val="00237A94"/>
    <w:rsid w:val="00244E82"/>
    <w:rsid w:val="00253E1F"/>
    <w:rsid w:val="002A122B"/>
    <w:rsid w:val="002B310F"/>
    <w:rsid w:val="002C59BB"/>
    <w:rsid w:val="002D4D35"/>
    <w:rsid w:val="002D56DE"/>
    <w:rsid w:val="002E33F8"/>
    <w:rsid w:val="003555DE"/>
    <w:rsid w:val="003936D6"/>
    <w:rsid w:val="003A7359"/>
    <w:rsid w:val="00422AC7"/>
    <w:rsid w:val="00424E03"/>
    <w:rsid w:val="00446274"/>
    <w:rsid w:val="00463E29"/>
    <w:rsid w:val="00465E38"/>
    <w:rsid w:val="00481827"/>
    <w:rsid w:val="0048201F"/>
    <w:rsid w:val="0049503B"/>
    <w:rsid w:val="004E65A1"/>
    <w:rsid w:val="004F1E16"/>
    <w:rsid w:val="0050745F"/>
    <w:rsid w:val="0052271E"/>
    <w:rsid w:val="005232BD"/>
    <w:rsid w:val="0053001F"/>
    <w:rsid w:val="005A125E"/>
    <w:rsid w:val="005E7ABA"/>
    <w:rsid w:val="005F47CA"/>
    <w:rsid w:val="005F4FC3"/>
    <w:rsid w:val="005F52AC"/>
    <w:rsid w:val="006174C1"/>
    <w:rsid w:val="00625289"/>
    <w:rsid w:val="00690E15"/>
    <w:rsid w:val="006952B8"/>
    <w:rsid w:val="006F07AB"/>
    <w:rsid w:val="007105A7"/>
    <w:rsid w:val="00714E0C"/>
    <w:rsid w:val="007159F6"/>
    <w:rsid w:val="007255B5"/>
    <w:rsid w:val="00780CBC"/>
    <w:rsid w:val="00783DC5"/>
    <w:rsid w:val="007962C5"/>
    <w:rsid w:val="007C7E42"/>
    <w:rsid w:val="007E6B11"/>
    <w:rsid w:val="007E7B0C"/>
    <w:rsid w:val="00847F5A"/>
    <w:rsid w:val="00863E0F"/>
    <w:rsid w:val="008748F9"/>
    <w:rsid w:val="00884322"/>
    <w:rsid w:val="008A629F"/>
    <w:rsid w:val="008A77D2"/>
    <w:rsid w:val="008C5B95"/>
    <w:rsid w:val="008D7B79"/>
    <w:rsid w:val="008E1346"/>
    <w:rsid w:val="00903EF1"/>
    <w:rsid w:val="009076B5"/>
    <w:rsid w:val="00912D46"/>
    <w:rsid w:val="00927D63"/>
    <w:rsid w:val="00950987"/>
    <w:rsid w:val="00962BC0"/>
    <w:rsid w:val="009A6237"/>
    <w:rsid w:val="009C6143"/>
    <w:rsid w:val="009D10A0"/>
    <w:rsid w:val="009F487E"/>
    <w:rsid w:val="00A1036E"/>
    <w:rsid w:val="00A23B01"/>
    <w:rsid w:val="00A34D7C"/>
    <w:rsid w:val="00A515C8"/>
    <w:rsid w:val="00A52D07"/>
    <w:rsid w:val="00A757DB"/>
    <w:rsid w:val="00A75C12"/>
    <w:rsid w:val="00A77A8C"/>
    <w:rsid w:val="00A85414"/>
    <w:rsid w:val="00AC0D75"/>
    <w:rsid w:val="00B25626"/>
    <w:rsid w:val="00B51DCF"/>
    <w:rsid w:val="00B53E9E"/>
    <w:rsid w:val="00B7233A"/>
    <w:rsid w:val="00B810F6"/>
    <w:rsid w:val="00BC09D8"/>
    <w:rsid w:val="00BC74D4"/>
    <w:rsid w:val="00BD2DD7"/>
    <w:rsid w:val="00BD5FAE"/>
    <w:rsid w:val="00C124C8"/>
    <w:rsid w:val="00C221D6"/>
    <w:rsid w:val="00C52855"/>
    <w:rsid w:val="00C72F38"/>
    <w:rsid w:val="00C745DB"/>
    <w:rsid w:val="00C75A55"/>
    <w:rsid w:val="00CC0102"/>
    <w:rsid w:val="00CD1EEF"/>
    <w:rsid w:val="00CE7412"/>
    <w:rsid w:val="00D03546"/>
    <w:rsid w:val="00D34F1E"/>
    <w:rsid w:val="00D44B7C"/>
    <w:rsid w:val="00D53CB4"/>
    <w:rsid w:val="00D72B00"/>
    <w:rsid w:val="00D834A9"/>
    <w:rsid w:val="00DA20B3"/>
    <w:rsid w:val="00DA5D0B"/>
    <w:rsid w:val="00DC58AD"/>
    <w:rsid w:val="00DD20E0"/>
    <w:rsid w:val="00DE7C1E"/>
    <w:rsid w:val="00E02F54"/>
    <w:rsid w:val="00E04C28"/>
    <w:rsid w:val="00E169A3"/>
    <w:rsid w:val="00E5248D"/>
    <w:rsid w:val="00E66ED0"/>
    <w:rsid w:val="00E750E5"/>
    <w:rsid w:val="00ED0FDF"/>
    <w:rsid w:val="00EE1FA9"/>
    <w:rsid w:val="00EE6615"/>
    <w:rsid w:val="00EF5E3E"/>
    <w:rsid w:val="00F15CA8"/>
    <w:rsid w:val="00F24C68"/>
    <w:rsid w:val="00F25697"/>
    <w:rsid w:val="00F32E79"/>
    <w:rsid w:val="00F52DD2"/>
    <w:rsid w:val="00F53A1E"/>
    <w:rsid w:val="00F5433E"/>
    <w:rsid w:val="00F64A5D"/>
    <w:rsid w:val="00F64E97"/>
    <w:rsid w:val="00F75CFF"/>
    <w:rsid w:val="00F8117C"/>
    <w:rsid w:val="00F81C6C"/>
    <w:rsid w:val="00F8760C"/>
    <w:rsid w:val="00F87D5F"/>
    <w:rsid w:val="00F944BF"/>
    <w:rsid w:val="00F96A4D"/>
    <w:rsid w:val="00FA7BD1"/>
    <w:rsid w:val="00FC24E2"/>
    <w:rsid w:val="00FE0DD1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AD78E7"/>
  <w15:chartTrackingRefBased/>
  <w15:docId w15:val="{2BE11DF7-9D17-48F6-9405-B44307A9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4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52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D03546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paragraph" w:styleId="Heading9">
    <w:name w:val="heading 9"/>
    <w:basedOn w:val="Normal"/>
    <w:next w:val="Normal"/>
    <w:qFormat/>
    <w:rsid w:val="00140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7412"/>
    <w:pPr>
      <w:widowControl w:val="0"/>
      <w:autoSpaceDE w:val="0"/>
      <w:autoSpaceDN w:val="0"/>
      <w:adjustRightInd w:val="0"/>
      <w:jc w:val="center"/>
    </w:pPr>
    <w:rPr>
      <w:sz w:val="26"/>
      <w:szCs w:val="26"/>
      <w:lang w:val="en-GB"/>
    </w:rPr>
  </w:style>
  <w:style w:type="character" w:styleId="Hyperlink">
    <w:name w:val="Hyperlink"/>
    <w:rsid w:val="00CE7412"/>
    <w:rPr>
      <w:color w:val="0000FF"/>
      <w:u w:val="single"/>
    </w:rPr>
  </w:style>
  <w:style w:type="table" w:styleId="TableGrid">
    <w:name w:val="Table Grid"/>
    <w:basedOn w:val="TableNormal"/>
    <w:rsid w:val="00CE7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D11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25289"/>
    <w:rPr>
      <w:rFonts w:ascii="Arial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625289"/>
    <w:pPr>
      <w:jc w:val="both"/>
    </w:pPr>
    <w:rPr>
      <w:lang w:eastAsia="en-US"/>
    </w:rPr>
  </w:style>
  <w:style w:type="character" w:customStyle="1" w:styleId="BodyTextChar">
    <w:name w:val="Body Text Char"/>
    <w:link w:val="BodyText"/>
    <w:rsid w:val="00625289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735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7359"/>
    <w:rPr>
      <w:b/>
      <w:bCs/>
    </w:rPr>
  </w:style>
  <w:style w:type="paragraph" w:styleId="Header">
    <w:name w:val="header"/>
    <w:basedOn w:val="Normal"/>
    <w:link w:val="HeaderChar"/>
    <w:rsid w:val="0007114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71142"/>
    <w:rPr>
      <w:sz w:val="24"/>
      <w:szCs w:val="24"/>
    </w:rPr>
  </w:style>
  <w:style w:type="paragraph" w:styleId="Footer">
    <w:name w:val="footer"/>
    <w:basedOn w:val="Normal"/>
    <w:link w:val="FooterChar"/>
    <w:rsid w:val="0007114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71142"/>
    <w:rPr>
      <w:sz w:val="24"/>
      <w:szCs w:val="24"/>
    </w:rPr>
  </w:style>
  <w:style w:type="paragraph" w:customStyle="1" w:styleId="Default">
    <w:name w:val="Default"/>
    <w:rsid w:val="00FE0D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5A125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ua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9786D-40BA-433E-97AF-9F0B9920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Stefania Pacurar</cp:lastModifiedBy>
  <cp:revision>2</cp:revision>
  <cp:lastPrinted>2025-01-14T13:09:00Z</cp:lastPrinted>
  <dcterms:created xsi:type="dcterms:W3CDTF">2025-01-22T06:32:00Z</dcterms:created>
  <dcterms:modified xsi:type="dcterms:W3CDTF">2025-01-22T06:32:00Z</dcterms:modified>
</cp:coreProperties>
</file>